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6840"/>
      </w:tblGrid>
      <w:tr w:rsidR="00C408DF">
        <w:tblPrEx>
          <w:tblCellMar>
            <w:top w:w="0" w:type="dxa"/>
            <w:bottom w:w="0" w:type="dxa"/>
          </w:tblCellMar>
        </w:tblPrEx>
        <w:trPr>
          <w:trHeight w:val="2157"/>
        </w:trPr>
        <w:tc>
          <w:tcPr>
            <w:tcW w:w="1920" w:type="dxa"/>
          </w:tcPr>
          <w:p w:rsidR="00C408DF" w:rsidRDefault="00717A40">
            <w:pPr>
              <w:jc w:val="both"/>
              <w:rPr>
                <w:rFonts w:ascii="華康隸書體W7" w:eastAsia="華康隸書體W7" w:hint="eastAsia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標楷體"/>
                <w:noProof/>
                <w:sz w:val="28"/>
              </w:rPr>
              <w:drawing>
                <wp:inline distT="0" distB="0" distL="0" distR="0">
                  <wp:extent cx="1019175" cy="990600"/>
                  <wp:effectExtent l="0" t="0" r="0" b="0"/>
                  <wp:docPr id="1" name="圖片 1" descr="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C408DF" w:rsidRDefault="00DA340A">
            <w:pPr>
              <w:rPr>
                <w:rFonts w:ascii="標楷體" w:eastAsia="標楷體" w:hAnsi="標楷體" w:hint="eastAsia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法務部行政執行署</w:t>
            </w:r>
            <w:r w:rsidR="00F515DD">
              <w:rPr>
                <w:rFonts w:ascii="標楷體" w:eastAsia="標楷體" w:hAnsi="標楷體" w:hint="eastAsia"/>
                <w:b/>
                <w:sz w:val="44"/>
                <w:szCs w:val="44"/>
              </w:rPr>
              <w:t>士林</w:t>
            </w:r>
            <w:r w:rsidR="00C408DF">
              <w:rPr>
                <w:rFonts w:ascii="標楷體" w:eastAsia="標楷體" w:hAnsi="標楷體" w:hint="eastAsia"/>
                <w:b/>
                <w:sz w:val="44"/>
                <w:szCs w:val="44"/>
              </w:rPr>
              <w:t>分署新聞稿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發稿日期：</w:t>
            </w:r>
            <w:r w:rsidR="00DB1831">
              <w:rPr>
                <w:rFonts w:ascii="標楷體" w:eastAsia="標楷體" w:hAnsi="標楷體" w:hint="eastAsia"/>
              </w:rPr>
              <w:t>11</w:t>
            </w:r>
            <w:r w:rsidR="00940843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年</w:t>
            </w:r>
            <w:r w:rsidR="00940843"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月</w:t>
            </w:r>
            <w:r w:rsidR="000A76FF">
              <w:rPr>
                <w:rFonts w:ascii="標楷體" w:eastAsia="標楷體" w:hAnsi="標楷體" w:hint="eastAsia"/>
              </w:rPr>
              <w:t>27日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發稿單位：</w:t>
            </w:r>
            <w:r w:rsidR="00DA340A">
              <w:rPr>
                <w:rFonts w:ascii="標楷體" w:eastAsia="標楷體" w:hAnsi="標楷體" w:hint="eastAsia"/>
              </w:rPr>
              <w:t>執行科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 絡 人：</w:t>
            </w:r>
            <w:r w:rsidR="00DA340A">
              <w:rPr>
                <w:rFonts w:ascii="標楷體" w:eastAsia="標楷體" w:hAnsi="標楷體" w:hint="eastAsia"/>
              </w:rPr>
              <w:t>主任</w:t>
            </w:r>
            <w:r w:rsidR="001B5235">
              <w:rPr>
                <w:rFonts w:ascii="標楷體" w:eastAsia="標楷體" w:hAnsi="標楷體" w:hint="eastAsia"/>
              </w:rPr>
              <w:t>行政</w:t>
            </w:r>
            <w:r w:rsidR="00DA340A">
              <w:rPr>
                <w:rFonts w:ascii="標楷體" w:eastAsia="標楷體" w:hAnsi="標楷體" w:hint="eastAsia"/>
              </w:rPr>
              <w:t>執行官</w:t>
            </w:r>
            <w:r w:rsidR="00B42E3D">
              <w:rPr>
                <w:rFonts w:ascii="標楷體" w:eastAsia="標楷體" w:hAnsi="標楷體" w:hint="eastAsia"/>
              </w:rPr>
              <w:t>林靜怡</w:t>
            </w:r>
          </w:p>
          <w:p w:rsidR="00C408DF" w:rsidRDefault="00C408DF" w:rsidP="00940843">
            <w:pPr>
              <w:spacing w:line="0" w:lineRule="atLeast"/>
              <w:ind w:firstLineChars="204" w:firstLine="490"/>
              <w:jc w:val="both"/>
              <w:rPr>
                <w:rFonts w:ascii="華康隸書體W7" w:hint="eastAsia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  <w:r w:rsidR="00216CF8">
              <w:rPr>
                <w:rFonts w:ascii="標楷體" w:eastAsia="標楷體" w:hAnsi="標楷體" w:hint="eastAsia"/>
              </w:rPr>
              <w:t>0937-838-269</w:t>
            </w:r>
            <w:r w:rsidR="004C6B5A">
              <w:rPr>
                <w:rFonts w:ascii="標楷體" w:eastAsia="標楷體" w:hAnsi="標楷體" w:hint="eastAsia"/>
              </w:rPr>
              <w:t xml:space="preserve">            </w:t>
            </w:r>
            <w:r w:rsidR="00DA340A">
              <w:rPr>
                <w:rFonts w:ascii="標楷體" w:eastAsia="標楷體" w:hAnsi="標楷體" w:hint="eastAsia"/>
              </w:rPr>
              <w:t xml:space="preserve">    </w:t>
            </w:r>
            <w:r w:rsidRPr="006E5F46">
              <w:rPr>
                <w:rFonts w:ascii="標楷體" w:eastAsia="標楷體" w:hAnsi="標楷體" w:hint="eastAsia"/>
                <w:color w:val="FF0000"/>
              </w:rPr>
              <w:t>編號：</w:t>
            </w:r>
            <w:r w:rsidR="00DB1831">
              <w:rPr>
                <w:rFonts w:ascii="標楷體" w:eastAsia="標楷體" w:hAnsi="標楷體" w:hint="eastAsia"/>
                <w:color w:val="FF0000"/>
              </w:rPr>
              <w:t>11</w:t>
            </w:r>
            <w:r w:rsidR="00940843">
              <w:rPr>
                <w:rFonts w:ascii="標楷體" w:eastAsia="標楷體" w:hAnsi="標楷體"/>
                <w:color w:val="FF0000"/>
              </w:rPr>
              <w:t>1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-</w:t>
            </w:r>
            <w:r w:rsidR="005826CE">
              <w:rPr>
                <w:rFonts w:ascii="標楷體" w:eastAsia="標楷體" w:hAnsi="標楷體" w:hint="eastAsia"/>
                <w:color w:val="FF0000"/>
              </w:rPr>
              <w:t>3</w:t>
            </w:r>
            <w:r w:rsidR="0074597A">
              <w:rPr>
                <w:rFonts w:ascii="標楷體" w:eastAsia="標楷體" w:hAnsi="標楷體" w:hint="eastAsia"/>
                <w:color w:val="FF0000"/>
              </w:rPr>
              <w:t>8</w:t>
            </w:r>
          </w:p>
        </w:tc>
      </w:tr>
    </w:tbl>
    <w:p w:rsidR="00C408DF" w:rsidRDefault="00717A40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410200" cy="14605"/>
                <wp:effectExtent l="19050" t="21590" r="19050" b="2095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0" cy="146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17C04" id="Line 2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2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" strokeweight="2.25pt"/>
            </w:pict>
          </mc:Fallback>
        </mc:AlternateContent>
      </w:r>
    </w:p>
    <w:p w:rsidR="00C408DF" w:rsidRDefault="00717A40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108585</wp:posOffset>
                </wp:positionV>
                <wp:extent cx="5805170" cy="1314450"/>
                <wp:effectExtent l="8890" t="11430" r="5715" b="762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17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F9D" w:rsidRPr="009B466D" w:rsidRDefault="00402A34" w:rsidP="00714420">
                            <w:pP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9B466D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賀</w:t>
                            </w:r>
                            <w:r w:rsidR="00E10293" w:rsidRPr="009B466D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士林分署加開拍賣會</w:t>
                            </w:r>
                            <w:r w:rsidR="00B77AE5" w:rsidRPr="009B466D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圓滿</w:t>
                            </w:r>
                            <w:r w:rsidR="00E10293" w:rsidRPr="009B466D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成功  </w:t>
                            </w:r>
                            <w:r w:rsidR="00B94083" w:rsidRPr="009B466D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感謝民眾熱情相挺</w:t>
                            </w:r>
                            <w:r w:rsidR="00093188" w:rsidRPr="009B466D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！</w:t>
                            </w:r>
                          </w:p>
                          <w:p w:rsidR="005F2A41" w:rsidRPr="009B466D" w:rsidRDefault="00E10293" w:rsidP="00B77AE5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9B466D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8月2日接力「123聯合拍賣日」 </w:t>
                            </w:r>
                            <w:r w:rsidR="00B77AE5" w:rsidRPr="009B466D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歡迎繼續</w:t>
                            </w:r>
                            <w:proofErr w:type="gramStart"/>
                            <w:r w:rsidR="00B77AE5" w:rsidRPr="009B466D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來</w:t>
                            </w:r>
                            <w:r w:rsidRPr="009B466D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搶</w:t>
                            </w:r>
                            <w:r w:rsidR="009B466D" w:rsidRPr="009B466D">
                              <w:rPr>
                                <w:rFonts w:ascii="標楷體" w:eastAsia="標楷體" w:hAnsi="標楷體"/>
                                <w:b/>
                                <w:bCs/>
                                <w:color w:val="333333"/>
                                <w:sz w:val="36"/>
                                <w:szCs w:val="36"/>
                              </w:rPr>
                              <w:t>名車</w:t>
                            </w:r>
                            <w:proofErr w:type="gramEnd"/>
                          </w:p>
                          <w:p w:rsidR="00C357C5" w:rsidRPr="009B466D" w:rsidRDefault="009B466D" w:rsidP="009B466D">
                            <w:pPr>
                              <w:spacing w:line="480" w:lineRule="exact"/>
                              <w:ind w:firstLineChars="500" w:firstLine="1802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9B466D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PO</w:t>
                            </w:r>
                            <w:r w:rsidRPr="009B466D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 xml:space="preserve">RSCHE </w:t>
                            </w:r>
                            <w:r w:rsidRPr="009B466D">
                              <w:rPr>
                                <w:rFonts w:ascii="標楷體" w:eastAsia="標楷體" w:hAnsi="標楷體"/>
                                <w:b/>
                                <w:bCs/>
                                <w:color w:val="333333"/>
                                <w:sz w:val="36"/>
                                <w:szCs w:val="36"/>
                              </w:rPr>
                              <w:t>LEXUS等</w:t>
                            </w:r>
                            <w:r w:rsidR="00E10293" w:rsidRPr="009B466D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好康</w:t>
                            </w:r>
                            <w:r w:rsidR="00B77AE5" w:rsidRPr="009B466D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.7pt;margin-top:8.55pt;width:457.1pt;height:10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" strokecolor="white">
                <v:stroke dashstyle="dashDot"/>
                <v:textbox>
                  <w:txbxContent>
                    <w:p w:rsidR="001B5F9D" w:rsidRPr="009B466D" w:rsidRDefault="00402A34" w:rsidP="00714420">
                      <w:pP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9B466D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賀</w:t>
                      </w:r>
                      <w:r w:rsidR="00E10293" w:rsidRPr="009B466D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士林分署加開拍賣會</w:t>
                      </w:r>
                      <w:r w:rsidR="00B77AE5" w:rsidRPr="009B466D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圓滿</w:t>
                      </w:r>
                      <w:r w:rsidR="00E10293" w:rsidRPr="009B466D">
                        <w:rPr>
                          <w:rFonts w:ascii="標楷體" w:eastAsia="標楷體" w:hAnsi="標楷體" w:hint="eastAsia"/>
                          <w:b/>
                          <w:bCs/>
                          <w:sz w:val="36"/>
                          <w:szCs w:val="36"/>
                        </w:rPr>
                        <w:t xml:space="preserve">成功  </w:t>
                      </w:r>
                      <w:r w:rsidR="00B94083" w:rsidRPr="009B466D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感謝民眾熱情相挺</w:t>
                      </w:r>
                      <w:r w:rsidR="00093188" w:rsidRPr="009B466D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！</w:t>
                      </w:r>
                    </w:p>
                    <w:p w:rsidR="005F2A41" w:rsidRPr="009B466D" w:rsidRDefault="00E10293" w:rsidP="00B77AE5">
                      <w:pPr>
                        <w:spacing w:line="480" w:lineRule="exact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9B466D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 xml:space="preserve">8月2日接力「123聯合拍賣日」 </w:t>
                      </w:r>
                      <w:r w:rsidR="00B77AE5" w:rsidRPr="009B466D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歡迎繼續</w:t>
                      </w:r>
                      <w:proofErr w:type="gramStart"/>
                      <w:r w:rsidR="00B77AE5" w:rsidRPr="009B466D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來</w:t>
                      </w:r>
                      <w:r w:rsidRPr="009B466D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搶</w:t>
                      </w:r>
                      <w:r w:rsidR="009B466D" w:rsidRPr="009B466D">
                        <w:rPr>
                          <w:rFonts w:ascii="標楷體" w:eastAsia="標楷體" w:hAnsi="標楷體"/>
                          <w:b/>
                          <w:bCs/>
                          <w:color w:val="333333"/>
                          <w:sz w:val="36"/>
                          <w:szCs w:val="36"/>
                        </w:rPr>
                        <w:t>名車</w:t>
                      </w:r>
                      <w:proofErr w:type="gramEnd"/>
                    </w:p>
                    <w:p w:rsidR="00C357C5" w:rsidRPr="009B466D" w:rsidRDefault="009B466D" w:rsidP="009B466D">
                      <w:pPr>
                        <w:spacing w:line="480" w:lineRule="exact"/>
                        <w:ind w:firstLineChars="500" w:firstLine="1802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9B466D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PO</w:t>
                      </w:r>
                      <w:r w:rsidRPr="009B466D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 xml:space="preserve">RSCHE </w:t>
                      </w:r>
                      <w:r w:rsidRPr="009B466D">
                        <w:rPr>
                          <w:rFonts w:ascii="標楷體" w:eastAsia="標楷體" w:hAnsi="標楷體"/>
                          <w:b/>
                          <w:bCs/>
                          <w:color w:val="333333"/>
                          <w:sz w:val="36"/>
                          <w:szCs w:val="36"/>
                        </w:rPr>
                        <w:t>LEXUS等</w:t>
                      </w:r>
                      <w:r w:rsidR="00E10293" w:rsidRPr="009B466D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好康</w:t>
                      </w:r>
                      <w:r w:rsidR="00B77AE5" w:rsidRPr="009B466D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C408DF" w:rsidRDefault="00C408DF">
      <w:pPr>
        <w:rPr>
          <w:rFonts w:hint="eastAsia"/>
        </w:rPr>
      </w:pPr>
    </w:p>
    <w:p w:rsidR="00C408DF" w:rsidRDefault="00C408DF">
      <w:pPr>
        <w:rPr>
          <w:rFonts w:hint="eastAsia"/>
        </w:rPr>
      </w:pPr>
    </w:p>
    <w:p w:rsidR="00B66460" w:rsidRDefault="004119DD" w:rsidP="00093105">
      <w:pPr>
        <w:spacing w:beforeLines="100" w:before="360" w:line="480" w:lineRule="exact"/>
        <w:jc w:val="both"/>
        <w:rPr>
          <w:rFonts w:ascii="標楷體" w:eastAsia="標楷體" w:hAnsi="標楷體" w:hint="eastAsia"/>
          <w:sz w:val="32"/>
          <w:szCs w:val="32"/>
        </w:rPr>
      </w:pPr>
      <w:r w:rsidRPr="00BE6292">
        <w:rPr>
          <w:rFonts w:ascii="標楷體" w:eastAsia="標楷體" w:hAnsi="標楷體" w:hint="eastAsia"/>
          <w:sz w:val="32"/>
          <w:szCs w:val="32"/>
        </w:rPr>
        <w:t xml:space="preserve">   </w:t>
      </w:r>
      <w:r w:rsidR="00EA385F" w:rsidRPr="00BE6292">
        <w:rPr>
          <w:rFonts w:ascii="標楷體" w:eastAsia="標楷體" w:hAnsi="標楷體" w:hint="eastAsia"/>
          <w:sz w:val="32"/>
          <w:szCs w:val="32"/>
        </w:rPr>
        <w:t> </w:t>
      </w:r>
    </w:p>
    <w:p w:rsidR="00B66460" w:rsidRPr="00A04FA9" w:rsidRDefault="00B77AE5" w:rsidP="00B72D2C">
      <w:pPr>
        <w:spacing w:beforeLines="100" w:before="360" w:line="480" w:lineRule="exact"/>
        <w:ind w:rightChars="-142" w:right="-341"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  <w:r w:rsidRPr="00A04FA9">
        <w:rPr>
          <w:rFonts w:ascii="標楷體" w:eastAsia="標楷體" w:hAnsi="標楷體"/>
          <w:sz w:val="32"/>
          <w:szCs w:val="32"/>
        </w:rPr>
        <w:t>為澈底剝奪犯罪利得，斷絕犯罪人之利基及犯罪誘因，將不法所得發還被害人，法</w:t>
      </w:r>
      <w:r w:rsidRPr="00A04FA9">
        <w:rPr>
          <w:rFonts w:ascii="標楷體" w:eastAsia="標楷體" w:hAnsi="標楷體" w:hint="eastAsia"/>
          <w:sz w:val="32"/>
          <w:szCs w:val="32"/>
        </w:rPr>
        <w:t>務部行政執行署士林分署（下稱士林分署）持續與</w:t>
      </w:r>
      <w:r w:rsidRPr="00A04FA9">
        <w:rPr>
          <w:rFonts w:ascii="標楷體" w:eastAsia="標楷體" w:hAnsi="標楷體" w:hint="eastAsia"/>
          <w:bCs/>
          <w:sz w:val="32"/>
          <w:szCs w:val="32"/>
        </w:rPr>
        <w:t>臺灣士林地方檢察署(下稱士林地檢)</w:t>
      </w:r>
      <w:r w:rsidR="007E47A8" w:rsidRPr="00A04FA9">
        <w:rPr>
          <w:rFonts w:ascii="標楷體" w:eastAsia="標楷體" w:hAnsi="標楷體" w:hint="eastAsia"/>
          <w:bCs/>
          <w:sz w:val="32"/>
          <w:szCs w:val="32"/>
        </w:rPr>
        <w:t>、</w:t>
      </w:r>
      <w:r w:rsidR="009F783C" w:rsidRPr="00A04FA9">
        <w:rPr>
          <w:rFonts w:ascii="標楷體" w:eastAsia="標楷體" w:hAnsi="標楷體" w:hint="eastAsia"/>
          <w:bCs/>
          <w:sz w:val="32"/>
          <w:szCs w:val="32"/>
        </w:rPr>
        <w:t>臺灣</w:t>
      </w:r>
      <w:proofErr w:type="gramStart"/>
      <w:r w:rsidR="007E47A8" w:rsidRPr="00A04FA9">
        <w:rPr>
          <w:rFonts w:ascii="標楷體" w:eastAsia="標楷體" w:hAnsi="標楷體" w:hint="eastAsia"/>
          <w:bCs/>
          <w:sz w:val="32"/>
          <w:szCs w:val="32"/>
        </w:rPr>
        <w:t>臺</w:t>
      </w:r>
      <w:proofErr w:type="gramEnd"/>
      <w:r w:rsidR="007E47A8" w:rsidRPr="00A04FA9">
        <w:rPr>
          <w:rFonts w:ascii="標楷體" w:eastAsia="標楷體" w:hAnsi="標楷體" w:hint="eastAsia"/>
          <w:bCs/>
          <w:sz w:val="32"/>
          <w:szCs w:val="32"/>
        </w:rPr>
        <w:t>北地方檢察署(下稱</w:t>
      </w:r>
      <w:proofErr w:type="gramStart"/>
      <w:r w:rsidR="007E47A8" w:rsidRPr="00A04FA9">
        <w:rPr>
          <w:rFonts w:ascii="標楷體" w:eastAsia="標楷體" w:hAnsi="標楷體" w:hint="eastAsia"/>
          <w:bCs/>
          <w:sz w:val="32"/>
          <w:szCs w:val="32"/>
        </w:rPr>
        <w:t>臺</w:t>
      </w:r>
      <w:proofErr w:type="gramEnd"/>
      <w:r w:rsidR="007E47A8" w:rsidRPr="00A04FA9">
        <w:rPr>
          <w:rFonts w:ascii="標楷體" w:eastAsia="標楷體" w:hAnsi="標楷體" w:hint="eastAsia"/>
          <w:bCs/>
          <w:sz w:val="32"/>
          <w:szCs w:val="32"/>
        </w:rPr>
        <w:t>北地檢)</w:t>
      </w:r>
      <w:r w:rsidRPr="00A04FA9">
        <w:rPr>
          <w:rFonts w:ascii="標楷體" w:eastAsia="標楷體" w:hAnsi="標楷體" w:hint="eastAsia"/>
          <w:bCs/>
          <w:sz w:val="32"/>
          <w:szCs w:val="32"/>
        </w:rPr>
        <w:t>密切合作，加速辦理「偵查中及判決確定後查扣財產之變價」。111年（下同）7月26日下午3時特別加開一場前所未有</w:t>
      </w:r>
      <w:proofErr w:type="gramStart"/>
      <w:r w:rsidRPr="00A04FA9">
        <w:rPr>
          <w:rFonts w:ascii="標楷體" w:eastAsia="標楷體" w:hAnsi="標楷體" w:hint="eastAsia"/>
          <w:bCs/>
          <w:sz w:val="32"/>
          <w:szCs w:val="32"/>
        </w:rPr>
        <w:t>超極</w:t>
      </w:r>
      <w:proofErr w:type="gramEnd"/>
      <w:r w:rsidRPr="00A04FA9">
        <w:rPr>
          <w:rFonts w:ascii="標楷體" w:eastAsia="標楷體" w:hAnsi="標楷體" w:hint="eastAsia"/>
          <w:bCs/>
          <w:sz w:val="32"/>
          <w:szCs w:val="32"/>
        </w:rPr>
        <w:t>致拍賣會</w:t>
      </w:r>
      <w:r w:rsidR="0024290D" w:rsidRPr="00A04FA9">
        <w:rPr>
          <w:rFonts w:ascii="標楷體" w:eastAsia="標楷體" w:hAnsi="標楷體" w:hint="eastAsia"/>
          <w:bCs/>
          <w:sz w:val="32"/>
          <w:szCs w:val="32"/>
        </w:rPr>
        <w:t>，</w:t>
      </w:r>
      <w:r w:rsidR="0017376F" w:rsidRPr="00A04FA9">
        <w:rPr>
          <w:rFonts w:ascii="標楷體" w:eastAsia="標楷體" w:hAnsi="標楷體" w:hint="eastAsia"/>
          <w:bCs/>
          <w:sz w:val="32"/>
          <w:szCs w:val="32"/>
        </w:rPr>
        <w:t>雖然拍賣標的</w:t>
      </w:r>
      <w:r w:rsidR="00F90D89" w:rsidRPr="00A04FA9">
        <w:rPr>
          <w:rFonts w:ascii="標楷體" w:eastAsia="標楷體" w:hAnsi="標楷體" w:hint="eastAsia"/>
          <w:bCs/>
          <w:sz w:val="32"/>
          <w:szCs w:val="32"/>
        </w:rPr>
        <w:t>只有兩項，由於都是相當具有看頭的物件，仍</w:t>
      </w:r>
      <w:r w:rsidR="00B4751D" w:rsidRPr="00A04FA9">
        <w:rPr>
          <w:rFonts w:ascii="標楷體" w:eastAsia="標楷體" w:hAnsi="標楷體" w:hint="eastAsia"/>
          <w:sz w:val="32"/>
          <w:szCs w:val="32"/>
        </w:rPr>
        <w:t>吸引不少</w:t>
      </w:r>
      <w:r w:rsidR="00FF5499" w:rsidRPr="00A04FA9">
        <w:rPr>
          <w:rFonts w:ascii="標楷體" w:eastAsia="標楷體" w:hAnsi="標楷體" w:hint="eastAsia"/>
          <w:sz w:val="32"/>
          <w:szCs w:val="32"/>
        </w:rPr>
        <w:t>熱情</w:t>
      </w:r>
      <w:r w:rsidR="00C419FE" w:rsidRPr="00A04FA9">
        <w:rPr>
          <w:rFonts w:ascii="標楷體" w:eastAsia="標楷體" w:hAnsi="標楷體" w:hint="eastAsia"/>
          <w:sz w:val="32"/>
          <w:szCs w:val="32"/>
        </w:rPr>
        <w:t>民眾</w:t>
      </w:r>
      <w:r w:rsidR="00402A34" w:rsidRPr="00A04FA9">
        <w:rPr>
          <w:rFonts w:ascii="標楷體" w:eastAsia="標楷體" w:hAnsi="標楷體" w:hint="eastAsia"/>
          <w:sz w:val="32"/>
          <w:szCs w:val="32"/>
        </w:rPr>
        <w:t>到場</w:t>
      </w:r>
      <w:r w:rsidR="0024290D" w:rsidRPr="00A04FA9">
        <w:rPr>
          <w:rFonts w:ascii="標楷體" w:eastAsia="標楷體" w:hAnsi="標楷體" w:hint="eastAsia"/>
          <w:sz w:val="32"/>
          <w:szCs w:val="32"/>
        </w:rPr>
        <w:t>參與，</w:t>
      </w:r>
      <w:r w:rsidR="00331717" w:rsidRPr="00A04FA9">
        <w:rPr>
          <w:rFonts w:ascii="標楷體" w:eastAsia="標楷體" w:hAnsi="標楷體" w:hint="eastAsia"/>
          <w:sz w:val="32"/>
          <w:szCs w:val="32"/>
        </w:rPr>
        <w:t>現場</w:t>
      </w:r>
      <w:r w:rsidR="00635E7B" w:rsidRPr="00A04FA9">
        <w:rPr>
          <w:rFonts w:ascii="標楷體" w:eastAsia="標楷體" w:hAnsi="標楷體" w:hint="eastAsia"/>
          <w:sz w:val="32"/>
          <w:szCs w:val="32"/>
        </w:rPr>
        <w:t>座無虛席</w:t>
      </w:r>
      <w:r w:rsidR="00270D1B" w:rsidRPr="00A04FA9">
        <w:rPr>
          <w:rFonts w:ascii="標楷體" w:eastAsia="標楷體" w:hAnsi="標楷體" w:hint="eastAsia"/>
          <w:sz w:val="32"/>
          <w:szCs w:val="32"/>
        </w:rPr>
        <w:t>，</w:t>
      </w:r>
      <w:r w:rsidR="00331717" w:rsidRPr="00A04FA9">
        <w:rPr>
          <w:rFonts w:ascii="標楷體" w:eastAsia="標楷體" w:hAnsi="標楷體" w:hint="eastAsia"/>
          <w:sz w:val="32"/>
          <w:szCs w:val="32"/>
        </w:rPr>
        <w:t>喊價聲此起彼落</w:t>
      </w:r>
      <w:r w:rsidR="00407A38" w:rsidRPr="00A04FA9">
        <w:rPr>
          <w:rFonts w:ascii="標楷體" w:eastAsia="標楷體" w:hAnsi="標楷體" w:hint="eastAsia"/>
          <w:sz w:val="32"/>
          <w:szCs w:val="32"/>
        </w:rPr>
        <w:t>。</w:t>
      </w:r>
      <w:r w:rsidR="00270D1B" w:rsidRPr="00A04FA9">
        <w:rPr>
          <w:rFonts w:ascii="標楷體" w:eastAsia="標楷體" w:hAnsi="標楷體" w:hint="eastAsia"/>
          <w:sz w:val="32"/>
          <w:szCs w:val="32"/>
        </w:rPr>
        <w:t>除成功</w:t>
      </w:r>
      <w:r w:rsidR="00320EF9" w:rsidRPr="00A04FA9">
        <w:rPr>
          <w:rFonts w:ascii="標楷體" w:eastAsia="標楷體" w:hAnsi="標楷體" w:hint="eastAsia"/>
          <w:sz w:val="32"/>
          <w:szCs w:val="32"/>
        </w:rPr>
        <w:t>以</w:t>
      </w:r>
      <w:r w:rsidR="00444B87" w:rsidRPr="00A04FA9">
        <w:rPr>
          <w:rFonts w:ascii="標楷體" w:eastAsia="標楷體" w:hAnsi="標楷體" w:hint="eastAsia"/>
          <w:sz w:val="32"/>
          <w:szCs w:val="32"/>
        </w:rPr>
        <w:t>新臺幣(下同)</w:t>
      </w:r>
      <w:r w:rsidR="0002259A" w:rsidRPr="00A04FA9">
        <w:rPr>
          <w:rFonts w:ascii="標楷體" w:eastAsia="標楷體" w:hAnsi="標楷體" w:hint="eastAsia"/>
          <w:sz w:val="32"/>
          <w:szCs w:val="32"/>
        </w:rPr>
        <w:t>111萬元</w:t>
      </w:r>
      <w:r w:rsidR="00270D1B" w:rsidRPr="00A04FA9">
        <w:rPr>
          <w:rFonts w:ascii="標楷體" w:eastAsia="標楷體" w:hAnsi="標楷體" w:hint="eastAsia"/>
          <w:sz w:val="32"/>
          <w:szCs w:val="32"/>
        </w:rPr>
        <w:t>將</w:t>
      </w:r>
      <w:r w:rsidR="005740B5" w:rsidRPr="00A04FA9">
        <w:rPr>
          <w:rFonts w:ascii="標楷體" w:eastAsia="標楷體" w:hAnsi="標楷體" w:hint="eastAsia"/>
          <w:bCs/>
          <w:sz w:val="32"/>
          <w:szCs w:val="32"/>
        </w:rPr>
        <w:t>士林地檢囑託拍賣</w:t>
      </w:r>
      <w:r w:rsidR="00663504" w:rsidRPr="00A04FA9">
        <w:rPr>
          <w:rFonts w:ascii="標楷體" w:eastAsia="標楷體" w:hAnsi="標楷體" w:hint="eastAsia"/>
          <w:bCs/>
          <w:sz w:val="32"/>
          <w:szCs w:val="32"/>
        </w:rPr>
        <w:t>之</w:t>
      </w:r>
      <w:r w:rsidR="0002259A" w:rsidRPr="00A04FA9">
        <w:rPr>
          <w:rFonts w:ascii="標楷體" w:eastAsia="標楷體" w:hAnsi="標楷體" w:hint="eastAsia"/>
          <w:bCs/>
          <w:sz w:val="32"/>
          <w:szCs w:val="32"/>
        </w:rPr>
        <w:t>白色BMW</w:t>
      </w:r>
      <w:r w:rsidR="0002259A" w:rsidRPr="00A04FA9">
        <w:rPr>
          <w:rFonts w:ascii="標楷體" w:eastAsia="標楷體" w:hAnsi="標楷體"/>
          <w:bCs/>
          <w:sz w:val="32"/>
          <w:szCs w:val="32"/>
        </w:rPr>
        <w:t>4系列</w:t>
      </w:r>
      <w:r w:rsidR="0002259A" w:rsidRPr="00A04FA9">
        <w:rPr>
          <w:rFonts w:ascii="標楷體" w:eastAsia="標楷體" w:hAnsi="標楷體" w:hint="eastAsia"/>
          <w:bCs/>
          <w:sz w:val="32"/>
          <w:szCs w:val="32"/>
        </w:rPr>
        <w:t>G</w:t>
      </w:r>
      <w:r w:rsidR="0002259A" w:rsidRPr="00A04FA9">
        <w:rPr>
          <w:rFonts w:ascii="標楷體" w:eastAsia="標楷體" w:hAnsi="標楷體"/>
          <w:bCs/>
          <w:sz w:val="32"/>
          <w:szCs w:val="32"/>
        </w:rPr>
        <w:t>ran Coupe四門</w:t>
      </w:r>
      <w:r w:rsidR="0002259A" w:rsidRPr="00A04FA9">
        <w:rPr>
          <w:rFonts w:ascii="標楷體" w:eastAsia="標楷體" w:hAnsi="標楷體" w:hint="eastAsia"/>
          <w:bCs/>
          <w:sz w:val="32"/>
          <w:szCs w:val="32"/>
        </w:rPr>
        <w:t>跑車</w:t>
      </w:r>
      <w:r w:rsidR="00592CD4" w:rsidRPr="00A04FA9">
        <w:rPr>
          <w:rFonts w:ascii="標楷體" w:eastAsia="標楷體" w:hAnsi="標楷體" w:hint="eastAsia"/>
          <w:bCs/>
          <w:sz w:val="32"/>
          <w:szCs w:val="32"/>
        </w:rPr>
        <w:t>順利拍出</w:t>
      </w:r>
      <w:r w:rsidR="009F783C">
        <w:rPr>
          <w:rFonts w:ascii="標楷體" w:eastAsia="標楷體" w:hAnsi="標楷體" w:hint="eastAsia"/>
          <w:bCs/>
          <w:sz w:val="32"/>
          <w:szCs w:val="32"/>
        </w:rPr>
        <w:t>外，</w:t>
      </w:r>
      <w:r w:rsidR="002C76BC" w:rsidRPr="00A04FA9">
        <w:rPr>
          <w:rFonts w:ascii="標楷體" w:eastAsia="標楷體" w:hAnsi="標楷體" w:hint="eastAsia"/>
          <w:bCs/>
          <w:sz w:val="32"/>
          <w:szCs w:val="32"/>
        </w:rPr>
        <w:t>另外</w:t>
      </w:r>
      <w:r w:rsidR="00970EF9" w:rsidRPr="00A04FA9">
        <w:rPr>
          <w:rFonts w:ascii="標楷體" w:eastAsia="標楷體" w:hAnsi="標楷體" w:hint="eastAsia"/>
          <w:bCs/>
          <w:sz w:val="32"/>
          <w:szCs w:val="32"/>
        </w:rPr>
        <w:t>受到矚目的是，</w:t>
      </w:r>
      <w:r w:rsidR="002C76BC" w:rsidRPr="00A04FA9">
        <w:rPr>
          <w:rFonts w:ascii="標楷體" w:eastAsia="標楷體" w:hAnsi="標楷體" w:hint="eastAsia"/>
          <w:bCs/>
          <w:sz w:val="32"/>
          <w:szCs w:val="32"/>
        </w:rPr>
        <w:t>一只低調奢華的</w:t>
      </w:r>
      <w:r w:rsidR="002C76BC" w:rsidRPr="00A04FA9">
        <w:rPr>
          <w:rFonts w:ascii="標楷體" w:eastAsia="標楷體" w:hAnsi="標楷體"/>
          <w:sz w:val="32"/>
          <w:szCs w:val="32"/>
        </w:rPr>
        <w:t>V</w:t>
      </w:r>
      <w:r w:rsidR="002C76BC" w:rsidRPr="00A04FA9">
        <w:rPr>
          <w:rFonts w:ascii="標楷體" w:eastAsia="標楷體" w:hAnsi="標楷體" w:hint="eastAsia"/>
          <w:sz w:val="32"/>
          <w:szCs w:val="32"/>
        </w:rPr>
        <w:t>紋羊皮翻蓋斜背包</w:t>
      </w:r>
      <w:r w:rsidR="006B241A" w:rsidRPr="00A04FA9">
        <w:rPr>
          <w:rFonts w:ascii="標楷體" w:eastAsia="標楷體" w:hAnsi="標楷體" w:hint="eastAsia"/>
          <w:bCs/>
          <w:sz w:val="32"/>
          <w:szCs w:val="32"/>
        </w:rPr>
        <w:t>，</w:t>
      </w:r>
      <w:r w:rsidR="00381800" w:rsidRPr="00A04FA9">
        <w:rPr>
          <w:rFonts w:ascii="標楷體" w:eastAsia="標楷體" w:hAnsi="標楷體" w:hint="eastAsia"/>
          <w:bCs/>
          <w:sz w:val="32"/>
          <w:szCs w:val="32"/>
        </w:rPr>
        <w:t>在</w:t>
      </w:r>
      <w:r w:rsidR="006B241A" w:rsidRPr="00A04FA9">
        <w:rPr>
          <w:rFonts w:ascii="標楷體" w:eastAsia="標楷體" w:hAnsi="標楷體" w:hint="eastAsia"/>
          <w:bCs/>
          <w:sz w:val="32"/>
          <w:szCs w:val="32"/>
        </w:rPr>
        <w:t>經過</w:t>
      </w:r>
      <w:r w:rsidR="00E34C3E" w:rsidRPr="00A04FA9">
        <w:rPr>
          <w:rFonts w:ascii="標楷體" w:eastAsia="標楷體" w:hAnsi="標楷體" w:hint="eastAsia"/>
          <w:sz w:val="32"/>
          <w:szCs w:val="32"/>
        </w:rPr>
        <w:t>激烈的競價</w:t>
      </w:r>
      <w:r w:rsidR="00970EF9" w:rsidRPr="00A04FA9">
        <w:rPr>
          <w:rFonts w:ascii="標楷體" w:eastAsia="標楷體" w:hAnsi="標楷體" w:hint="eastAsia"/>
          <w:sz w:val="32"/>
          <w:szCs w:val="32"/>
        </w:rPr>
        <w:t>後亦</w:t>
      </w:r>
      <w:r w:rsidR="006B241A" w:rsidRPr="00A04FA9">
        <w:rPr>
          <w:rFonts w:ascii="標楷體" w:eastAsia="標楷體" w:hAnsi="標楷體" w:hint="eastAsia"/>
          <w:sz w:val="32"/>
          <w:szCs w:val="32"/>
        </w:rPr>
        <w:t>以</w:t>
      </w:r>
      <w:r w:rsidR="0017376F" w:rsidRPr="00A04FA9">
        <w:rPr>
          <w:rFonts w:ascii="標楷體" w:eastAsia="標楷體" w:hAnsi="標楷體" w:hint="eastAsia"/>
          <w:sz w:val="32"/>
          <w:szCs w:val="32"/>
        </w:rPr>
        <w:t>9萬1千元</w:t>
      </w:r>
      <w:r w:rsidR="00381800" w:rsidRPr="00A04FA9">
        <w:rPr>
          <w:rFonts w:ascii="標楷體" w:eastAsia="標楷體" w:hAnsi="標楷體" w:hint="eastAsia"/>
          <w:sz w:val="32"/>
          <w:szCs w:val="32"/>
        </w:rPr>
        <w:t>成功</w:t>
      </w:r>
      <w:r w:rsidR="009E774A">
        <w:rPr>
          <w:rFonts w:ascii="標楷體" w:eastAsia="標楷體" w:hAnsi="標楷體" w:hint="eastAsia"/>
          <w:sz w:val="32"/>
          <w:szCs w:val="32"/>
        </w:rPr>
        <w:t>拍定</w:t>
      </w:r>
      <w:r w:rsidR="0017376F" w:rsidRPr="00A04FA9">
        <w:rPr>
          <w:rFonts w:ascii="標楷體" w:eastAsia="標楷體" w:hAnsi="標楷體" w:hint="eastAsia"/>
          <w:sz w:val="32"/>
          <w:szCs w:val="32"/>
        </w:rPr>
        <w:t>，</w:t>
      </w:r>
      <w:r w:rsidR="00381800" w:rsidRPr="00A04FA9">
        <w:rPr>
          <w:rFonts w:ascii="標楷體" w:eastAsia="標楷體" w:hAnsi="標楷體" w:hint="eastAsia"/>
          <w:sz w:val="32"/>
          <w:szCs w:val="32"/>
        </w:rPr>
        <w:t>感謝民眾熱情相挺，讓</w:t>
      </w:r>
      <w:r w:rsidR="00A47A53" w:rsidRPr="00A04FA9">
        <w:rPr>
          <w:rFonts w:ascii="標楷體" w:eastAsia="標楷體" w:hAnsi="標楷體" w:hint="eastAsia"/>
          <w:sz w:val="32"/>
          <w:szCs w:val="32"/>
        </w:rPr>
        <w:t>本次加開之拍賣會</w:t>
      </w:r>
      <w:r w:rsidR="008059B1" w:rsidRPr="00A04FA9">
        <w:rPr>
          <w:rFonts w:ascii="標楷體" w:eastAsia="標楷體" w:hAnsi="標楷體" w:hint="eastAsia"/>
          <w:sz w:val="32"/>
          <w:szCs w:val="32"/>
        </w:rPr>
        <w:t>順利</w:t>
      </w:r>
      <w:r w:rsidR="0017376F" w:rsidRPr="00A04FA9">
        <w:rPr>
          <w:rFonts w:ascii="標楷體" w:eastAsia="標楷體" w:hAnsi="標楷體" w:hint="eastAsia"/>
          <w:sz w:val="32"/>
          <w:szCs w:val="32"/>
        </w:rPr>
        <w:t>圓滿成功</w:t>
      </w:r>
      <w:r w:rsidR="008059B1" w:rsidRPr="00A04FA9">
        <w:rPr>
          <w:rFonts w:ascii="標楷體" w:eastAsia="標楷體" w:hAnsi="標楷體" w:hint="eastAsia"/>
          <w:sz w:val="32"/>
          <w:szCs w:val="32"/>
        </w:rPr>
        <w:t>！</w:t>
      </w:r>
      <w:r w:rsidR="00E110E1" w:rsidRPr="00A04FA9">
        <w:rPr>
          <w:rFonts w:ascii="標楷體" w:eastAsia="標楷體" w:hAnsi="標楷體" w:hint="eastAsia"/>
          <w:bCs/>
          <w:sz w:val="32"/>
          <w:szCs w:val="32"/>
        </w:rPr>
        <w:t>士林</w:t>
      </w:r>
      <w:r w:rsidR="00970EF9" w:rsidRPr="00A04FA9">
        <w:rPr>
          <w:rFonts w:ascii="標楷體" w:eastAsia="標楷體" w:hAnsi="標楷體" w:hint="eastAsia"/>
          <w:bCs/>
          <w:sz w:val="32"/>
          <w:szCs w:val="32"/>
        </w:rPr>
        <w:t>分署</w:t>
      </w:r>
      <w:r w:rsidR="00A73B6B" w:rsidRPr="00A04FA9">
        <w:rPr>
          <w:rFonts w:ascii="標楷體" w:eastAsia="標楷體" w:hAnsi="標楷體" w:hint="eastAsia"/>
          <w:bCs/>
          <w:sz w:val="32"/>
          <w:szCs w:val="32"/>
        </w:rPr>
        <w:t>將於</w:t>
      </w:r>
      <w:proofErr w:type="gramStart"/>
      <w:r w:rsidR="00A73B6B" w:rsidRPr="00A04FA9">
        <w:rPr>
          <w:rFonts w:ascii="標楷體" w:eastAsia="標楷體" w:hAnsi="標楷體" w:hint="eastAsia"/>
          <w:bCs/>
          <w:sz w:val="32"/>
          <w:szCs w:val="32"/>
        </w:rPr>
        <w:t>一週</w:t>
      </w:r>
      <w:proofErr w:type="gramEnd"/>
      <w:r w:rsidR="00A73B6B" w:rsidRPr="00A04FA9">
        <w:rPr>
          <w:rFonts w:ascii="標楷體" w:eastAsia="標楷體" w:hAnsi="標楷體" w:hint="eastAsia"/>
          <w:bCs/>
          <w:sz w:val="32"/>
          <w:szCs w:val="32"/>
        </w:rPr>
        <w:t>後之8月2日下午3時，</w:t>
      </w:r>
      <w:r w:rsidR="00D56492" w:rsidRPr="00A04FA9">
        <w:rPr>
          <w:rFonts w:ascii="標楷體" w:eastAsia="標楷體" w:hAnsi="標楷體" w:hint="eastAsia"/>
          <w:bCs/>
          <w:sz w:val="32"/>
          <w:szCs w:val="32"/>
        </w:rPr>
        <w:t>接續</w:t>
      </w:r>
      <w:r w:rsidR="00A73B6B" w:rsidRPr="00A04FA9">
        <w:rPr>
          <w:rFonts w:ascii="標楷體" w:eastAsia="標楷體" w:hAnsi="標楷體" w:hint="eastAsia"/>
          <w:bCs/>
          <w:sz w:val="32"/>
          <w:szCs w:val="32"/>
        </w:rPr>
        <w:t>舉辦8月份的「123聯合拍賣日」活動</w:t>
      </w:r>
      <w:r w:rsidR="00D56492" w:rsidRPr="00A04FA9">
        <w:rPr>
          <w:rFonts w:ascii="標楷體" w:eastAsia="標楷體" w:hAnsi="標楷體" w:hint="eastAsia"/>
          <w:bCs/>
          <w:sz w:val="32"/>
          <w:szCs w:val="32"/>
        </w:rPr>
        <w:t>，</w:t>
      </w:r>
      <w:r w:rsidR="008059B1" w:rsidRPr="00A04FA9">
        <w:rPr>
          <w:rFonts w:ascii="標楷體" w:eastAsia="標楷體" w:hAnsi="標楷體" w:hint="eastAsia"/>
          <w:bCs/>
          <w:sz w:val="32"/>
          <w:szCs w:val="32"/>
        </w:rPr>
        <w:t>除</w:t>
      </w:r>
      <w:r w:rsidR="007C2209" w:rsidRPr="00A04FA9">
        <w:rPr>
          <w:rFonts w:ascii="標楷體" w:eastAsia="標楷體" w:hAnsi="標楷體" w:hint="eastAsia"/>
          <w:bCs/>
          <w:sz w:val="32"/>
          <w:szCs w:val="32"/>
        </w:rPr>
        <w:t>由</w:t>
      </w:r>
      <w:proofErr w:type="gramStart"/>
      <w:r w:rsidR="008059B1" w:rsidRPr="00A04FA9">
        <w:rPr>
          <w:rFonts w:ascii="標楷體" w:eastAsia="標楷體" w:hAnsi="標楷體" w:hint="eastAsia"/>
          <w:bCs/>
          <w:sz w:val="32"/>
          <w:szCs w:val="32"/>
        </w:rPr>
        <w:t>臺</w:t>
      </w:r>
      <w:proofErr w:type="gramEnd"/>
      <w:r w:rsidR="008059B1" w:rsidRPr="00A04FA9">
        <w:rPr>
          <w:rFonts w:ascii="標楷體" w:eastAsia="標楷體" w:hAnsi="標楷體" w:hint="eastAsia"/>
          <w:bCs/>
          <w:sz w:val="32"/>
          <w:szCs w:val="32"/>
        </w:rPr>
        <w:t>北</w:t>
      </w:r>
      <w:r w:rsidR="007C2209" w:rsidRPr="00A04FA9">
        <w:rPr>
          <w:rFonts w:ascii="標楷體" w:eastAsia="標楷體" w:hAnsi="標楷體" w:hint="eastAsia"/>
          <w:bCs/>
          <w:sz w:val="32"/>
          <w:szCs w:val="32"/>
        </w:rPr>
        <w:t>地檢與士林分署共同拍賣一部20</w:t>
      </w:r>
      <w:r w:rsidR="008059B1" w:rsidRPr="00A04FA9">
        <w:rPr>
          <w:rFonts w:ascii="標楷體" w:eastAsia="標楷體" w:hAnsi="標楷體" w:hint="eastAsia"/>
          <w:bCs/>
          <w:sz w:val="32"/>
          <w:szCs w:val="32"/>
        </w:rPr>
        <w:t>19</w:t>
      </w:r>
      <w:r w:rsidR="007C2209" w:rsidRPr="00A04FA9">
        <w:rPr>
          <w:rFonts w:ascii="標楷體" w:eastAsia="標楷體" w:hAnsi="標楷體" w:hint="eastAsia"/>
          <w:bCs/>
          <w:sz w:val="32"/>
          <w:szCs w:val="32"/>
        </w:rPr>
        <w:t>年出廠，</w:t>
      </w:r>
      <w:r w:rsidR="00BA4012" w:rsidRPr="00A04FA9">
        <w:rPr>
          <w:rFonts w:ascii="標楷體" w:eastAsia="標楷體" w:hAnsi="標楷體" w:hint="eastAsia"/>
          <w:bCs/>
          <w:sz w:val="32"/>
          <w:szCs w:val="32"/>
        </w:rPr>
        <w:t>新穎</w:t>
      </w:r>
      <w:r w:rsidR="007C2209" w:rsidRPr="00A04FA9">
        <w:rPr>
          <w:rFonts w:ascii="標楷體" w:eastAsia="標楷體" w:hAnsi="標楷體" w:hint="eastAsia"/>
          <w:bCs/>
          <w:sz w:val="32"/>
          <w:szCs w:val="32"/>
        </w:rPr>
        <w:t>又實用的</w:t>
      </w:r>
      <w:r w:rsidR="008059B1" w:rsidRPr="00A04FA9">
        <w:rPr>
          <w:rFonts w:ascii="標楷體" w:eastAsia="標楷體" w:hAnsi="標楷體" w:hint="eastAsia"/>
          <w:bCs/>
          <w:sz w:val="32"/>
          <w:szCs w:val="32"/>
        </w:rPr>
        <w:t>白</w:t>
      </w:r>
      <w:r w:rsidR="007C2209" w:rsidRPr="00A04FA9">
        <w:rPr>
          <w:rFonts w:ascii="標楷體" w:eastAsia="標楷體" w:hAnsi="標楷體" w:hint="eastAsia"/>
          <w:bCs/>
          <w:sz w:val="32"/>
          <w:szCs w:val="32"/>
        </w:rPr>
        <w:t>色保時捷</w:t>
      </w:r>
      <w:proofErr w:type="spellStart"/>
      <w:r w:rsidR="00087025" w:rsidRPr="005D77AD">
        <w:rPr>
          <w:rFonts w:ascii="標楷體" w:eastAsia="標楷體" w:hAnsi="標楷體" w:cs="新細明體"/>
          <w:color w:val="333333"/>
          <w:kern w:val="36"/>
          <w:sz w:val="32"/>
          <w:szCs w:val="32"/>
        </w:rPr>
        <w:t>Macan</w:t>
      </w:r>
      <w:proofErr w:type="spellEnd"/>
      <w:r w:rsidR="007C2209" w:rsidRPr="00A04FA9">
        <w:rPr>
          <w:rFonts w:ascii="標楷體" w:eastAsia="標楷體" w:hAnsi="標楷體" w:hint="eastAsia"/>
          <w:bCs/>
          <w:sz w:val="32"/>
          <w:szCs w:val="32"/>
        </w:rPr>
        <w:t>休旅車，底價絕對超值</w:t>
      </w:r>
      <w:r w:rsidR="006330CA">
        <w:rPr>
          <w:rFonts w:ascii="標楷體" w:eastAsia="標楷體" w:hAnsi="標楷體" w:hint="eastAsia"/>
          <w:bCs/>
          <w:sz w:val="32"/>
          <w:szCs w:val="32"/>
        </w:rPr>
        <w:t>外，</w:t>
      </w:r>
      <w:r w:rsidR="007C2209" w:rsidRPr="00A04FA9">
        <w:rPr>
          <w:rFonts w:ascii="標楷體" w:eastAsia="標楷體" w:hAnsi="標楷體" w:hint="eastAsia"/>
          <w:bCs/>
          <w:sz w:val="32"/>
          <w:szCs w:val="32"/>
        </w:rPr>
        <w:t>另由士林分署拍賣一輛</w:t>
      </w:r>
      <w:r w:rsidR="00B9429B" w:rsidRPr="00A04FA9">
        <w:rPr>
          <w:rFonts w:ascii="標楷體" w:eastAsia="標楷體" w:hAnsi="標楷體" w:hint="eastAsia"/>
          <w:bCs/>
          <w:sz w:val="32"/>
          <w:szCs w:val="32"/>
        </w:rPr>
        <w:t>低調</w:t>
      </w:r>
      <w:r w:rsidR="00A04FA9" w:rsidRPr="00A04FA9">
        <w:rPr>
          <w:rFonts w:ascii="標楷體" w:eastAsia="標楷體" w:hAnsi="標楷體"/>
          <w:bCs/>
          <w:color w:val="333333"/>
          <w:sz w:val="32"/>
          <w:szCs w:val="32"/>
        </w:rPr>
        <w:t>Lexus RX 450h</w:t>
      </w:r>
      <w:r w:rsidR="00BD302A" w:rsidRPr="00A04FA9">
        <w:rPr>
          <w:rFonts w:ascii="標楷體" w:eastAsia="標楷體" w:hAnsi="標楷體" w:hint="eastAsia"/>
          <w:bCs/>
          <w:sz w:val="32"/>
          <w:szCs w:val="32"/>
        </w:rPr>
        <w:t>自小客車</w:t>
      </w:r>
      <w:r w:rsidR="007C2209" w:rsidRPr="00A04FA9">
        <w:rPr>
          <w:rFonts w:ascii="標楷體" w:eastAsia="標楷體" w:hAnsi="標楷體" w:hint="eastAsia"/>
          <w:sz w:val="32"/>
          <w:szCs w:val="32"/>
        </w:rPr>
        <w:t>等；不動產部分</w:t>
      </w:r>
      <w:r w:rsidR="0007582D" w:rsidRPr="00A04FA9">
        <w:rPr>
          <w:rFonts w:ascii="標楷體" w:eastAsia="標楷體" w:hAnsi="標楷體" w:hint="eastAsia"/>
          <w:sz w:val="32"/>
          <w:szCs w:val="32"/>
        </w:rPr>
        <w:t>，</w:t>
      </w:r>
      <w:r w:rsidR="00F036B4" w:rsidRPr="00A04FA9">
        <w:rPr>
          <w:rFonts w:ascii="標楷體" w:eastAsia="標楷體" w:hAnsi="標楷體" w:hint="eastAsia"/>
          <w:sz w:val="32"/>
          <w:szCs w:val="32"/>
        </w:rPr>
        <w:t>本次主要拍賣之標的</w:t>
      </w:r>
      <w:r w:rsidR="00F73980" w:rsidRPr="00A04FA9">
        <w:rPr>
          <w:rFonts w:ascii="標楷體" w:eastAsia="標楷體" w:hAnsi="標楷體" w:hint="eastAsia"/>
          <w:sz w:val="32"/>
          <w:szCs w:val="32"/>
        </w:rPr>
        <w:t>側重</w:t>
      </w:r>
      <w:proofErr w:type="gramStart"/>
      <w:r w:rsidR="00F73980" w:rsidRPr="00A04FA9">
        <w:rPr>
          <w:rFonts w:ascii="標楷體" w:eastAsia="標楷體" w:hAnsi="標楷體" w:hint="eastAsia"/>
          <w:sz w:val="32"/>
          <w:szCs w:val="32"/>
        </w:rPr>
        <w:t>於陰宅</w:t>
      </w:r>
      <w:proofErr w:type="gramEnd"/>
      <w:r w:rsidR="0007582D" w:rsidRPr="00A04FA9">
        <w:rPr>
          <w:rFonts w:ascii="標楷體" w:eastAsia="標楷體" w:hAnsi="標楷體" w:hint="eastAsia"/>
          <w:sz w:val="32"/>
          <w:szCs w:val="32"/>
        </w:rPr>
        <w:t>部分</w:t>
      </w:r>
      <w:r w:rsidR="00F73980" w:rsidRPr="00A04FA9">
        <w:rPr>
          <w:rFonts w:ascii="標楷體" w:eastAsia="標楷體" w:hAnsi="標楷體" w:hint="eastAsia"/>
          <w:sz w:val="32"/>
          <w:szCs w:val="32"/>
        </w:rPr>
        <w:t>，</w:t>
      </w:r>
      <w:r w:rsidR="00FC27B1" w:rsidRPr="00A04FA9">
        <w:rPr>
          <w:rFonts w:ascii="標楷體" w:eastAsia="標楷體" w:hAnsi="標楷體" w:hint="eastAsia"/>
          <w:sz w:val="32"/>
          <w:szCs w:val="32"/>
        </w:rPr>
        <w:t>包括：</w:t>
      </w:r>
      <w:r w:rsidR="007C2209" w:rsidRPr="00A04FA9">
        <w:rPr>
          <w:rFonts w:ascii="標楷體" w:eastAsia="標楷體" w:hAnsi="標楷體" w:hint="eastAsia"/>
          <w:sz w:val="32"/>
          <w:szCs w:val="32"/>
        </w:rPr>
        <w:t>三芝龍</w:t>
      </w:r>
      <w:proofErr w:type="gramStart"/>
      <w:r w:rsidR="007C2209" w:rsidRPr="00A04FA9">
        <w:rPr>
          <w:rFonts w:ascii="標楷體" w:eastAsia="標楷體" w:hAnsi="標楷體" w:hint="eastAsia"/>
          <w:sz w:val="32"/>
          <w:szCs w:val="32"/>
        </w:rPr>
        <w:t>巖真龍殿</w:t>
      </w:r>
      <w:proofErr w:type="gramEnd"/>
      <w:r w:rsidR="007C2209" w:rsidRPr="00A04FA9">
        <w:rPr>
          <w:rFonts w:ascii="標楷體" w:eastAsia="標楷體" w:hAnsi="標楷體" w:hint="eastAsia"/>
          <w:sz w:val="32"/>
          <w:szCs w:val="32"/>
        </w:rPr>
        <w:t>納骨塔位</w:t>
      </w:r>
      <w:r w:rsidR="00FC27B1" w:rsidRPr="00A04FA9">
        <w:rPr>
          <w:rFonts w:ascii="標楷體" w:eastAsia="標楷體" w:hAnsi="標楷體" w:hint="eastAsia"/>
          <w:sz w:val="32"/>
          <w:szCs w:val="32"/>
        </w:rPr>
        <w:t>共計4</w:t>
      </w:r>
      <w:r w:rsidR="007C2209" w:rsidRPr="00A04FA9">
        <w:rPr>
          <w:rFonts w:ascii="標楷體" w:eastAsia="標楷體" w:hAnsi="標楷體" w:hint="eastAsia"/>
          <w:sz w:val="32"/>
          <w:szCs w:val="32"/>
        </w:rPr>
        <w:t>個(含土地及使用權)及</w:t>
      </w:r>
      <w:proofErr w:type="gramStart"/>
      <w:r w:rsidR="007C2209" w:rsidRPr="00A04FA9">
        <w:rPr>
          <w:rFonts w:ascii="標楷體" w:eastAsia="標楷體" w:hAnsi="標楷體" w:hint="eastAsia"/>
          <w:sz w:val="32"/>
          <w:szCs w:val="32"/>
        </w:rPr>
        <w:t>淡水宜城有限公司</w:t>
      </w:r>
      <w:proofErr w:type="gramEnd"/>
      <w:r w:rsidR="007C2209" w:rsidRPr="00A04FA9">
        <w:rPr>
          <w:rFonts w:ascii="標楷體" w:eastAsia="標楷體" w:hAnsi="標楷體" w:hint="eastAsia"/>
          <w:sz w:val="32"/>
          <w:szCs w:val="32"/>
        </w:rPr>
        <w:t>納骨塔位22個(含土地及使用權)</w:t>
      </w:r>
      <w:r w:rsidR="00FC27B1" w:rsidRPr="00A04FA9">
        <w:rPr>
          <w:rFonts w:ascii="標楷體" w:eastAsia="標楷體" w:hAnsi="標楷體" w:hint="eastAsia"/>
          <w:sz w:val="32"/>
          <w:szCs w:val="32"/>
        </w:rPr>
        <w:t>，</w:t>
      </w:r>
      <w:r w:rsidR="00FC27B1" w:rsidRPr="00A04FA9">
        <w:rPr>
          <w:rFonts w:ascii="標楷體" w:eastAsia="標楷體" w:hAnsi="標楷體" w:hint="eastAsia"/>
          <w:bCs/>
          <w:sz w:val="32"/>
          <w:szCs w:val="32"/>
        </w:rPr>
        <w:t>竭誠</w:t>
      </w:r>
      <w:r w:rsidR="00D56492" w:rsidRPr="00A04FA9">
        <w:rPr>
          <w:rFonts w:ascii="標楷體" w:eastAsia="標楷體" w:hAnsi="標楷體" w:hint="eastAsia"/>
          <w:bCs/>
          <w:sz w:val="32"/>
          <w:szCs w:val="32"/>
        </w:rPr>
        <w:t>歡迎</w:t>
      </w:r>
      <w:r w:rsidR="00D56492" w:rsidRPr="00A04FA9">
        <w:rPr>
          <w:rFonts w:ascii="標楷體" w:eastAsia="標楷體" w:hAnsi="標楷體" w:hint="eastAsia"/>
          <w:bCs/>
          <w:sz w:val="32"/>
          <w:szCs w:val="32"/>
        </w:rPr>
        <w:lastRenderedPageBreak/>
        <w:t>民眾</w:t>
      </w:r>
      <w:r w:rsidR="00E76D0B" w:rsidRPr="00A04FA9">
        <w:rPr>
          <w:rFonts w:ascii="標楷體" w:eastAsia="標楷體" w:hAnsi="標楷體" w:hint="eastAsia"/>
          <w:bCs/>
          <w:sz w:val="32"/>
          <w:szCs w:val="32"/>
        </w:rPr>
        <w:t>屆時</w:t>
      </w:r>
      <w:r w:rsidR="00D56492" w:rsidRPr="00A04FA9">
        <w:rPr>
          <w:rFonts w:ascii="標楷體" w:eastAsia="標楷體" w:hAnsi="標楷體" w:hint="eastAsia"/>
          <w:bCs/>
          <w:sz w:val="32"/>
          <w:szCs w:val="32"/>
        </w:rPr>
        <w:t>踴躍</w:t>
      </w:r>
      <w:r w:rsidR="00E76D0B" w:rsidRPr="00A04FA9">
        <w:rPr>
          <w:rFonts w:ascii="標楷體" w:eastAsia="標楷體" w:hAnsi="標楷體" w:hint="eastAsia"/>
          <w:bCs/>
          <w:sz w:val="32"/>
          <w:szCs w:val="32"/>
        </w:rPr>
        <w:t>前</w:t>
      </w:r>
      <w:r w:rsidR="00D56492" w:rsidRPr="00A04FA9">
        <w:rPr>
          <w:rFonts w:ascii="標楷體" w:eastAsia="標楷體" w:hAnsi="標楷體" w:hint="eastAsia"/>
          <w:bCs/>
          <w:sz w:val="32"/>
          <w:szCs w:val="32"/>
        </w:rPr>
        <w:t>來搶好康</w:t>
      </w:r>
      <w:r w:rsidR="00B9352B" w:rsidRPr="00A04FA9">
        <w:rPr>
          <w:rFonts w:ascii="標楷體" w:eastAsia="標楷體" w:hAnsi="標楷體" w:hint="eastAsia"/>
          <w:bCs/>
          <w:sz w:val="32"/>
          <w:szCs w:val="32"/>
        </w:rPr>
        <w:t>，</w:t>
      </w:r>
      <w:r w:rsidR="00B9429B" w:rsidRPr="00A04FA9">
        <w:rPr>
          <w:rFonts w:ascii="標楷體" w:eastAsia="標楷體" w:hAnsi="標楷體" w:hint="eastAsia"/>
          <w:sz w:val="32"/>
          <w:szCs w:val="32"/>
        </w:rPr>
        <w:t>相關應買條件請詳閱士林分署拍賣公告</w:t>
      </w:r>
      <w:r w:rsidR="00B9429B" w:rsidRPr="00A04FA9">
        <w:rPr>
          <w:rFonts w:ascii="標楷體" w:eastAsia="標楷體" w:hAnsi="標楷體"/>
          <w:sz w:val="32"/>
          <w:szCs w:val="32"/>
        </w:rPr>
        <w:t>。</w:t>
      </w:r>
    </w:p>
    <w:p w:rsidR="008E24A3" w:rsidRPr="008A457D" w:rsidRDefault="00950C0C" w:rsidP="00B72D2C">
      <w:pPr>
        <w:spacing w:beforeLines="100" w:before="360" w:line="480" w:lineRule="exact"/>
        <w:ind w:rightChars="-142" w:right="-341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35699A">
        <w:rPr>
          <w:rFonts w:ascii="標楷體" w:eastAsia="標楷體" w:hAnsi="標楷體" w:hint="eastAsia"/>
          <w:sz w:val="32"/>
          <w:szCs w:val="32"/>
        </w:rPr>
        <w:t xml:space="preserve">  </w:t>
      </w:r>
      <w:r w:rsidR="00B9352B">
        <w:rPr>
          <w:rFonts w:ascii="標楷體" w:eastAsia="標楷體" w:hAnsi="標楷體" w:hint="eastAsia"/>
          <w:sz w:val="32"/>
          <w:szCs w:val="32"/>
        </w:rPr>
        <w:t>本次</w:t>
      </w:r>
      <w:r w:rsidR="007F5B5C">
        <w:rPr>
          <w:rFonts w:ascii="標楷體" w:eastAsia="標楷體" w:hAnsi="標楷體" w:hint="eastAsia"/>
          <w:sz w:val="32"/>
          <w:szCs w:val="32"/>
        </w:rPr>
        <w:t>8月2日「</w:t>
      </w:r>
      <w:r w:rsidR="001E37DE">
        <w:rPr>
          <w:rFonts w:ascii="標楷體" w:eastAsia="標楷體" w:hAnsi="標楷體" w:hint="eastAsia"/>
          <w:sz w:val="32"/>
          <w:szCs w:val="32"/>
        </w:rPr>
        <w:t>123聯合</w:t>
      </w:r>
      <w:r w:rsidRPr="00BC3BAB">
        <w:rPr>
          <w:rFonts w:ascii="標楷體" w:eastAsia="標楷體" w:hAnsi="標楷體" w:hint="eastAsia"/>
          <w:sz w:val="32"/>
          <w:szCs w:val="32"/>
        </w:rPr>
        <w:t>拍賣</w:t>
      </w:r>
      <w:r w:rsidR="007F5B5C">
        <w:rPr>
          <w:rFonts w:ascii="標楷體" w:eastAsia="標楷體" w:hAnsi="標楷體" w:hint="eastAsia"/>
          <w:sz w:val="32"/>
          <w:szCs w:val="32"/>
        </w:rPr>
        <w:t>日」</w:t>
      </w:r>
      <w:r w:rsidR="001E37DE">
        <w:rPr>
          <w:rFonts w:ascii="標楷體" w:eastAsia="標楷體" w:hAnsi="標楷體" w:hint="eastAsia"/>
          <w:sz w:val="32"/>
          <w:szCs w:val="32"/>
        </w:rPr>
        <w:t>活動</w:t>
      </w:r>
      <w:r w:rsidR="00B9352B">
        <w:rPr>
          <w:rFonts w:ascii="標楷體" w:eastAsia="標楷體" w:hAnsi="標楷體" w:hint="eastAsia"/>
          <w:sz w:val="32"/>
          <w:szCs w:val="32"/>
        </w:rPr>
        <w:t>預計</w:t>
      </w:r>
      <w:r w:rsidR="0087546F">
        <w:rPr>
          <w:rFonts w:ascii="標楷體" w:eastAsia="標楷體" w:hAnsi="標楷體" w:hint="eastAsia"/>
          <w:sz w:val="32"/>
          <w:szCs w:val="32"/>
        </w:rPr>
        <w:t>最受矚目的</w:t>
      </w:r>
      <w:r w:rsidR="007F5B5C">
        <w:rPr>
          <w:rFonts w:ascii="標楷體" w:eastAsia="標楷體" w:hAnsi="標楷體" w:hint="eastAsia"/>
          <w:sz w:val="32"/>
          <w:szCs w:val="32"/>
        </w:rPr>
        <w:t>物件</w:t>
      </w:r>
      <w:r w:rsidR="001257B9">
        <w:rPr>
          <w:rFonts w:ascii="標楷體" w:eastAsia="標楷體" w:hAnsi="標楷體" w:hint="eastAsia"/>
          <w:sz w:val="32"/>
          <w:szCs w:val="32"/>
        </w:rPr>
        <w:t>，</w:t>
      </w:r>
      <w:r w:rsidR="0087546F">
        <w:rPr>
          <w:rFonts w:ascii="標楷體" w:eastAsia="標楷體" w:hAnsi="標楷體" w:hint="eastAsia"/>
          <w:sz w:val="32"/>
          <w:szCs w:val="32"/>
        </w:rPr>
        <w:t>莫過於</w:t>
      </w:r>
      <w:proofErr w:type="gramStart"/>
      <w:r w:rsidR="007F5B5C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7F5B5C">
        <w:rPr>
          <w:rFonts w:ascii="標楷體" w:eastAsia="標楷體" w:hAnsi="標楷體" w:hint="eastAsia"/>
          <w:sz w:val="32"/>
          <w:szCs w:val="32"/>
        </w:rPr>
        <w:t>北</w:t>
      </w:r>
      <w:r w:rsidR="00E06AD6">
        <w:rPr>
          <w:rFonts w:ascii="標楷體" w:eastAsia="標楷體" w:hAnsi="標楷體" w:hint="eastAsia"/>
          <w:sz w:val="32"/>
          <w:szCs w:val="32"/>
        </w:rPr>
        <w:t>地檢</w:t>
      </w:r>
      <w:r w:rsidR="004E2F10">
        <w:rPr>
          <w:rFonts w:ascii="標楷體" w:eastAsia="標楷體" w:hAnsi="標楷體" w:hint="eastAsia"/>
          <w:sz w:val="32"/>
          <w:szCs w:val="32"/>
        </w:rPr>
        <w:t>因偵辦洪姓被告涉嫌詐欺等案件所查扣並囑託變價的</w:t>
      </w:r>
      <w:r w:rsidR="00686BD7">
        <w:rPr>
          <w:rFonts w:ascii="標楷體" w:eastAsia="標楷體" w:hAnsi="標楷體" w:hint="eastAsia"/>
          <w:sz w:val="32"/>
          <w:szCs w:val="32"/>
        </w:rPr>
        <w:t>一輛</w:t>
      </w:r>
      <w:r w:rsidR="00D44D20">
        <w:rPr>
          <w:rFonts w:ascii="標楷體" w:eastAsia="標楷體" w:hAnsi="標楷體" w:hint="eastAsia"/>
          <w:sz w:val="32"/>
          <w:szCs w:val="32"/>
        </w:rPr>
        <w:t>白</w:t>
      </w:r>
      <w:r w:rsidR="00686BD7" w:rsidRPr="006C5D08">
        <w:rPr>
          <w:rFonts w:ascii="標楷體" w:eastAsia="標楷體" w:hAnsi="標楷體" w:hint="eastAsia"/>
          <w:bCs/>
          <w:sz w:val="32"/>
          <w:szCs w:val="32"/>
        </w:rPr>
        <w:t>色保時捷</w:t>
      </w:r>
      <w:proofErr w:type="spellStart"/>
      <w:r w:rsidR="00E43780" w:rsidRPr="005D77AD">
        <w:rPr>
          <w:rFonts w:ascii="標楷體" w:eastAsia="標楷體" w:hAnsi="標楷體" w:cs="新細明體"/>
          <w:color w:val="333333"/>
          <w:kern w:val="36"/>
          <w:sz w:val="32"/>
          <w:szCs w:val="32"/>
        </w:rPr>
        <w:t>Macan</w:t>
      </w:r>
      <w:proofErr w:type="spellEnd"/>
      <w:r w:rsidR="00686BD7" w:rsidRPr="006C5D08">
        <w:rPr>
          <w:rFonts w:ascii="標楷體" w:eastAsia="標楷體" w:hAnsi="標楷體" w:hint="eastAsia"/>
          <w:bCs/>
          <w:sz w:val="32"/>
          <w:szCs w:val="32"/>
        </w:rPr>
        <w:t>休旅車</w:t>
      </w:r>
      <w:r w:rsidR="002D254A">
        <w:rPr>
          <w:rFonts w:ascii="標楷體" w:eastAsia="標楷體" w:hAnsi="標楷體" w:hint="eastAsia"/>
          <w:bCs/>
          <w:sz w:val="32"/>
          <w:szCs w:val="28"/>
        </w:rPr>
        <w:t>，</w:t>
      </w:r>
      <w:r w:rsidR="00D36F85">
        <w:rPr>
          <w:rFonts w:ascii="標楷體" w:eastAsia="標楷體" w:hAnsi="標楷體" w:hint="eastAsia"/>
          <w:bCs/>
          <w:sz w:val="32"/>
          <w:szCs w:val="28"/>
        </w:rPr>
        <w:t>該車</w:t>
      </w:r>
      <w:r w:rsidR="00107415">
        <w:rPr>
          <w:rFonts w:ascii="標楷體" w:eastAsia="標楷體" w:hAnsi="標楷體" w:hint="eastAsia"/>
          <w:bCs/>
          <w:sz w:val="32"/>
          <w:szCs w:val="28"/>
        </w:rPr>
        <w:t>出廠</w:t>
      </w:r>
      <w:proofErr w:type="gramStart"/>
      <w:r w:rsidR="00597344">
        <w:rPr>
          <w:rFonts w:ascii="標楷體" w:eastAsia="標楷體" w:hAnsi="標楷體" w:hint="eastAsia"/>
          <w:bCs/>
          <w:sz w:val="32"/>
          <w:szCs w:val="28"/>
        </w:rPr>
        <w:t>僅剛滿</w:t>
      </w:r>
      <w:proofErr w:type="gramEnd"/>
      <w:r w:rsidR="00D44D20">
        <w:rPr>
          <w:rFonts w:ascii="標楷體" w:eastAsia="標楷體" w:hAnsi="標楷體" w:hint="eastAsia"/>
          <w:bCs/>
          <w:sz w:val="32"/>
          <w:szCs w:val="28"/>
        </w:rPr>
        <w:t>3年</w:t>
      </w:r>
      <w:r w:rsidR="00D36F85">
        <w:rPr>
          <w:rFonts w:ascii="標楷體" w:eastAsia="標楷體" w:hAnsi="標楷體" w:hint="eastAsia"/>
          <w:bCs/>
          <w:sz w:val="32"/>
          <w:szCs w:val="28"/>
        </w:rPr>
        <w:t>，</w:t>
      </w:r>
      <w:proofErr w:type="gramStart"/>
      <w:r w:rsidR="00AA5ED1">
        <w:rPr>
          <w:rFonts w:ascii="標楷體" w:eastAsia="標楷體" w:hAnsi="標楷體" w:hint="eastAsia"/>
          <w:bCs/>
          <w:sz w:val="32"/>
          <w:szCs w:val="28"/>
        </w:rPr>
        <w:t>可說是近來</w:t>
      </w:r>
      <w:proofErr w:type="gramEnd"/>
      <w:r w:rsidR="00AA5ED1">
        <w:rPr>
          <w:rFonts w:ascii="標楷體" w:eastAsia="標楷體" w:hAnsi="標楷體" w:hint="eastAsia"/>
          <w:bCs/>
          <w:sz w:val="32"/>
          <w:szCs w:val="28"/>
        </w:rPr>
        <w:t>少見車齡相</w:t>
      </w:r>
      <w:r w:rsidR="00597344">
        <w:rPr>
          <w:rFonts w:ascii="標楷體" w:eastAsia="標楷體" w:hAnsi="標楷體" w:hint="eastAsia"/>
          <w:bCs/>
          <w:sz w:val="32"/>
          <w:szCs w:val="28"/>
        </w:rPr>
        <w:t>對較</w:t>
      </w:r>
      <w:r w:rsidR="00AA5ED1">
        <w:rPr>
          <w:rFonts w:ascii="標楷體" w:eastAsia="標楷體" w:hAnsi="標楷體" w:hint="eastAsia"/>
          <w:bCs/>
          <w:sz w:val="32"/>
          <w:szCs w:val="28"/>
        </w:rPr>
        <w:t>年輕的車輛，</w:t>
      </w:r>
      <w:r w:rsidR="00244ED3">
        <w:rPr>
          <w:rFonts w:ascii="標楷體" w:eastAsia="標楷體" w:hAnsi="標楷體" w:hint="eastAsia"/>
          <w:bCs/>
          <w:sz w:val="32"/>
          <w:szCs w:val="28"/>
        </w:rPr>
        <w:t>使用之里程數</w:t>
      </w:r>
      <w:r w:rsidR="00FC662E">
        <w:rPr>
          <w:rFonts w:ascii="標楷體" w:eastAsia="標楷體" w:hAnsi="標楷體" w:hint="eastAsia"/>
          <w:bCs/>
          <w:sz w:val="32"/>
          <w:szCs w:val="28"/>
        </w:rPr>
        <w:t>僅約1萬7千餘公里</w:t>
      </w:r>
      <w:r w:rsidR="00244ED3">
        <w:rPr>
          <w:rFonts w:ascii="標楷體" w:eastAsia="標楷體" w:hAnsi="標楷體" w:hint="eastAsia"/>
          <w:bCs/>
          <w:sz w:val="32"/>
          <w:szCs w:val="28"/>
        </w:rPr>
        <w:t>，</w:t>
      </w:r>
      <w:r w:rsidR="00D36F85">
        <w:rPr>
          <w:rFonts w:ascii="標楷體" w:eastAsia="標楷體" w:hAnsi="標楷體" w:hint="eastAsia"/>
          <w:bCs/>
          <w:sz w:val="32"/>
          <w:szCs w:val="28"/>
        </w:rPr>
        <w:t>車況</w:t>
      </w:r>
      <w:r w:rsidR="00C200AB">
        <w:rPr>
          <w:rFonts w:ascii="標楷體" w:eastAsia="標楷體" w:hAnsi="標楷體" w:hint="eastAsia"/>
          <w:bCs/>
          <w:sz w:val="32"/>
          <w:szCs w:val="28"/>
        </w:rPr>
        <w:t>維持</w:t>
      </w:r>
      <w:r w:rsidR="00D36F85">
        <w:rPr>
          <w:rFonts w:ascii="標楷體" w:eastAsia="標楷體" w:hAnsi="標楷體" w:hint="eastAsia"/>
          <w:bCs/>
          <w:sz w:val="32"/>
          <w:szCs w:val="28"/>
        </w:rPr>
        <w:t>相當良好，配備一應俱全，</w:t>
      </w:r>
      <w:r w:rsidR="000E1B83">
        <w:rPr>
          <w:rFonts w:ascii="標楷體" w:eastAsia="標楷體" w:hAnsi="標楷體" w:hint="eastAsia"/>
          <w:bCs/>
          <w:sz w:val="32"/>
          <w:szCs w:val="28"/>
        </w:rPr>
        <w:t>可謂低調奢華又實用，</w:t>
      </w:r>
      <w:r w:rsidR="0070370E">
        <w:rPr>
          <w:rFonts w:ascii="標楷體" w:eastAsia="標楷體" w:hAnsi="標楷體" w:hint="eastAsia"/>
          <w:bCs/>
          <w:sz w:val="32"/>
          <w:szCs w:val="28"/>
        </w:rPr>
        <w:t>為兼顧被告之利益，</w:t>
      </w:r>
      <w:proofErr w:type="gramStart"/>
      <w:r w:rsidR="0070370E">
        <w:rPr>
          <w:rFonts w:ascii="標楷體" w:eastAsia="標楷體" w:hAnsi="標楷體" w:hint="eastAsia"/>
          <w:bCs/>
          <w:sz w:val="32"/>
          <w:szCs w:val="28"/>
        </w:rPr>
        <w:t>臺</w:t>
      </w:r>
      <w:proofErr w:type="gramEnd"/>
      <w:r w:rsidR="0070370E">
        <w:rPr>
          <w:rFonts w:ascii="標楷體" w:eastAsia="標楷體" w:hAnsi="標楷體" w:hint="eastAsia"/>
          <w:bCs/>
          <w:sz w:val="32"/>
          <w:szCs w:val="28"/>
        </w:rPr>
        <w:t>北地</w:t>
      </w:r>
      <w:r w:rsidR="000258CF">
        <w:rPr>
          <w:rFonts w:ascii="標楷體" w:eastAsia="標楷體" w:hAnsi="標楷體" w:hint="eastAsia"/>
          <w:bCs/>
          <w:sz w:val="32"/>
          <w:szCs w:val="28"/>
        </w:rPr>
        <w:t>檢表示將</w:t>
      </w:r>
      <w:r w:rsidR="001257B9">
        <w:rPr>
          <w:rFonts w:ascii="標楷體" w:eastAsia="標楷體" w:hAnsi="標楷體" w:hint="eastAsia"/>
          <w:bCs/>
          <w:sz w:val="32"/>
          <w:szCs w:val="28"/>
        </w:rPr>
        <w:t>請士林分署</w:t>
      </w:r>
      <w:r w:rsidR="000258CF">
        <w:rPr>
          <w:rFonts w:ascii="標楷體" w:eastAsia="標楷體" w:hAnsi="標楷體" w:hint="eastAsia"/>
          <w:bCs/>
          <w:sz w:val="32"/>
          <w:szCs w:val="28"/>
        </w:rPr>
        <w:t>僅進行1次拍賣，倘</w:t>
      </w:r>
      <w:r w:rsidR="003537D6">
        <w:rPr>
          <w:rFonts w:ascii="標楷體" w:eastAsia="標楷體" w:hAnsi="標楷體" w:hint="eastAsia"/>
          <w:bCs/>
          <w:sz w:val="32"/>
          <w:szCs w:val="28"/>
        </w:rPr>
        <w:t>流標</w:t>
      </w:r>
      <w:r w:rsidR="000258CF">
        <w:rPr>
          <w:rFonts w:ascii="標楷體" w:eastAsia="標楷體" w:hAnsi="標楷體" w:hint="eastAsia"/>
          <w:bCs/>
          <w:sz w:val="32"/>
          <w:szCs w:val="28"/>
        </w:rPr>
        <w:t>亦請求不</w:t>
      </w:r>
      <w:r w:rsidR="00A71FB8">
        <w:rPr>
          <w:rFonts w:ascii="標楷體" w:eastAsia="標楷體" w:hAnsi="標楷體" w:hint="eastAsia"/>
          <w:bCs/>
          <w:sz w:val="32"/>
          <w:szCs w:val="28"/>
        </w:rPr>
        <w:t>辦理再行</w:t>
      </w:r>
      <w:r w:rsidR="000258CF">
        <w:rPr>
          <w:rFonts w:ascii="標楷體" w:eastAsia="標楷體" w:hAnsi="標楷體" w:hint="eastAsia"/>
          <w:bCs/>
          <w:sz w:val="32"/>
          <w:szCs w:val="28"/>
        </w:rPr>
        <w:t>拍賣(</w:t>
      </w:r>
      <w:r w:rsidR="00A71FB8">
        <w:rPr>
          <w:rFonts w:ascii="標楷體" w:eastAsia="標楷體" w:hAnsi="標楷體" w:hint="eastAsia"/>
          <w:bCs/>
          <w:sz w:val="32"/>
          <w:szCs w:val="28"/>
        </w:rPr>
        <w:t>即</w:t>
      </w:r>
      <w:r w:rsidR="003537D6">
        <w:rPr>
          <w:rFonts w:ascii="標楷體" w:eastAsia="標楷體" w:hAnsi="標楷體" w:hint="eastAsia"/>
          <w:bCs/>
          <w:sz w:val="32"/>
          <w:szCs w:val="28"/>
        </w:rPr>
        <w:t>第</w:t>
      </w:r>
      <w:r w:rsidR="00A71FB8">
        <w:rPr>
          <w:rFonts w:ascii="標楷體" w:eastAsia="標楷體" w:hAnsi="標楷體" w:hint="eastAsia"/>
          <w:bCs/>
          <w:sz w:val="32"/>
          <w:szCs w:val="28"/>
        </w:rPr>
        <w:t>2拍</w:t>
      </w:r>
      <w:r w:rsidR="000258CF">
        <w:rPr>
          <w:rFonts w:ascii="標楷體" w:eastAsia="標楷體" w:hAnsi="標楷體" w:hint="eastAsia"/>
          <w:bCs/>
          <w:sz w:val="32"/>
          <w:szCs w:val="28"/>
        </w:rPr>
        <w:t>)</w:t>
      </w:r>
      <w:r w:rsidR="003537D6">
        <w:rPr>
          <w:rFonts w:ascii="標楷體" w:eastAsia="標楷體" w:hAnsi="標楷體" w:hint="eastAsia"/>
          <w:bCs/>
          <w:sz w:val="32"/>
          <w:szCs w:val="28"/>
        </w:rPr>
        <w:t>。</w:t>
      </w:r>
      <w:proofErr w:type="gramStart"/>
      <w:r w:rsidR="00EE3DA2">
        <w:rPr>
          <w:rFonts w:ascii="標楷體" w:eastAsia="標楷體" w:hAnsi="標楷體" w:hint="eastAsia"/>
          <w:bCs/>
          <w:sz w:val="32"/>
          <w:szCs w:val="28"/>
        </w:rPr>
        <w:t>另一件係</w:t>
      </w:r>
      <w:r w:rsidR="00E157C2">
        <w:rPr>
          <w:rFonts w:ascii="標楷體" w:eastAsia="標楷體" w:hAnsi="標楷體" w:hint="eastAsia"/>
          <w:bCs/>
          <w:sz w:val="32"/>
          <w:szCs w:val="28"/>
        </w:rPr>
        <w:t>因</w:t>
      </w:r>
      <w:proofErr w:type="gramEnd"/>
      <w:r w:rsidR="00EE3DA2">
        <w:rPr>
          <w:rFonts w:ascii="標楷體" w:eastAsia="標楷體" w:hAnsi="標楷體" w:hint="eastAsia"/>
          <w:bCs/>
          <w:sz w:val="32"/>
          <w:szCs w:val="28"/>
        </w:rPr>
        <w:t>士林分署辦理</w:t>
      </w:r>
      <w:r w:rsidR="00507AE7">
        <w:rPr>
          <w:rFonts w:ascii="標楷體" w:eastAsia="標楷體" w:hAnsi="標楷體" w:hint="eastAsia"/>
          <w:bCs/>
          <w:sz w:val="32"/>
          <w:szCs w:val="28"/>
        </w:rPr>
        <w:t>水○營造</w:t>
      </w:r>
      <w:proofErr w:type="gramStart"/>
      <w:r w:rsidR="00507AE7">
        <w:rPr>
          <w:rFonts w:ascii="標楷體" w:eastAsia="標楷體" w:hAnsi="標楷體" w:hint="eastAsia"/>
          <w:bCs/>
          <w:sz w:val="32"/>
          <w:szCs w:val="28"/>
        </w:rPr>
        <w:t>有限公司滯欠</w:t>
      </w:r>
      <w:r w:rsidR="00E157C2">
        <w:rPr>
          <w:rFonts w:ascii="標楷體" w:eastAsia="標楷體" w:hAnsi="標楷體" w:hint="eastAsia"/>
          <w:bCs/>
          <w:sz w:val="32"/>
          <w:szCs w:val="28"/>
        </w:rPr>
        <w:t>牌照</w:t>
      </w:r>
      <w:proofErr w:type="gramEnd"/>
      <w:r w:rsidR="00E157C2">
        <w:rPr>
          <w:rFonts w:ascii="標楷體" w:eastAsia="標楷體" w:hAnsi="標楷體" w:hint="eastAsia"/>
          <w:bCs/>
          <w:sz w:val="32"/>
          <w:szCs w:val="28"/>
        </w:rPr>
        <w:t>稅、</w:t>
      </w:r>
      <w:proofErr w:type="gramStart"/>
      <w:r w:rsidR="00E157C2">
        <w:rPr>
          <w:rFonts w:ascii="標楷體" w:eastAsia="標楷體" w:hAnsi="標楷體" w:hint="eastAsia"/>
          <w:bCs/>
          <w:sz w:val="32"/>
          <w:szCs w:val="28"/>
        </w:rPr>
        <w:t>勞</w:t>
      </w:r>
      <w:proofErr w:type="gramEnd"/>
      <w:r w:rsidR="00E157C2">
        <w:rPr>
          <w:rFonts w:ascii="標楷體" w:eastAsia="標楷體" w:hAnsi="標楷體" w:hint="eastAsia"/>
          <w:bCs/>
          <w:sz w:val="32"/>
          <w:szCs w:val="28"/>
        </w:rPr>
        <w:t>健保費</w:t>
      </w:r>
      <w:r w:rsidR="00EC224F">
        <w:rPr>
          <w:rFonts w:ascii="標楷體" w:eastAsia="標楷體" w:hAnsi="標楷體" w:hint="eastAsia"/>
          <w:bCs/>
          <w:sz w:val="32"/>
          <w:szCs w:val="28"/>
        </w:rPr>
        <w:t>及交通罰鍰等共計766筆所查</w:t>
      </w:r>
      <w:r w:rsidR="003B5D15">
        <w:rPr>
          <w:rFonts w:ascii="標楷體" w:eastAsia="標楷體" w:hAnsi="標楷體" w:hint="eastAsia"/>
          <w:bCs/>
          <w:sz w:val="32"/>
          <w:szCs w:val="28"/>
        </w:rPr>
        <w:t>封</w:t>
      </w:r>
      <w:r w:rsidR="00EC224F">
        <w:rPr>
          <w:rFonts w:ascii="標楷體" w:eastAsia="標楷體" w:hAnsi="標楷體" w:hint="eastAsia"/>
          <w:bCs/>
          <w:sz w:val="32"/>
          <w:szCs w:val="28"/>
        </w:rPr>
        <w:t>之</w:t>
      </w:r>
      <w:r w:rsidR="00D0317F">
        <w:rPr>
          <w:rFonts w:ascii="標楷體" w:eastAsia="標楷體" w:hAnsi="標楷體" w:hint="eastAsia"/>
          <w:bCs/>
          <w:sz w:val="32"/>
          <w:szCs w:val="28"/>
        </w:rPr>
        <w:t>一部</w:t>
      </w:r>
      <w:r w:rsidR="003B3D7E" w:rsidRPr="00A04FA9">
        <w:rPr>
          <w:rFonts w:ascii="標楷體" w:eastAsia="標楷體" w:hAnsi="標楷體"/>
          <w:bCs/>
          <w:color w:val="333333"/>
          <w:sz w:val="32"/>
          <w:szCs w:val="32"/>
        </w:rPr>
        <w:t>Lexus RX 450h</w:t>
      </w:r>
      <w:r w:rsidR="00D0317F">
        <w:rPr>
          <w:rFonts w:ascii="標楷體" w:eastAsia="標楷體" w:hAnsi="標楷體" w:hint="eastAsia"/>
          <w:bCs/>
          <w:sz w:val="32"/>
          <w:szCs w:val="28"/>
        </w:rPr>
        <w:t>自小客車</w:t>
      </w:r>
      <w:r w:rsidR="00EC224F">
        <w:rPr>
          <w:rFonts w:ascii="標楷體" w:eastAsia="標楷體" w:hAnsi="標楷體" w:hint="eastAsia"/>
          <w:bCs/>
          <w:sz w:val="32"/>
          <w:szCs w:val="28"/>
        </w:rPr>
        <w:t>，</w:t>
      </w:r>
      <w:proofErr w:type="gramStart"/>
      <w:r w:rsidR="00AA6EBB">
        <w:rPr>
          <w:rFonts w:ascii="標楷體" w:eastAsia="標楷體" w:hAnsi="標楷體" w:hint="eastAsia"/>
          <w:bCs/>
          <w:sz w:val="32"/>
          <w:szCs w:val="28"/>
        </w:rPr>
        <w:t>雖</w:t>
      </w:r>
      <w:r w:rsidR="00D0317F">
        <w:rPr>
          <w:rFonts w:ascii="標楷體" w:eastAsia="標楷體" w:hAnsi="標楷體" w:hint="eastAsia"/>
          <w:bCs/>
          <w:sz w:val="32"/>
          <w:szCs w:val="28"/>
        </w:rPr>
        <w:t>車齡</w:t>
      </w:r>
      <w:proofErr w:type="gramEnd"/>
      <w:r w:rsidR="00AA6EBB">
        <w:rPr>
          <w:rFonts w:ascii="標楷體" w:eastAsia="標楷體" w:hAnsi="標楷體" w:hint="eastAsia"/>
          <w:bCs/>
          <w:sz w:val="32"/>
          <w:szCs w:val="28"/>
        </w:rPr>
        <w:t>相對</w:t>
      </w:r>
      <w:r w:rsidR="00D0317F">
        <w:rPr>
          <w:rFonts w:ascii="標楷體" w:eastAsia="標楷體" w:hAnsi="標楷體" w:hint="eastAsia"/>
          <w:bCs/>
          <w:sz w:val="32"/>
          <w:szCs w:val="28"/>
        </w:rPr>
        <w:t>較</w:t>
      </w:r>
      <w:r w:rsidR="00325770">
        <w:rPr>
          <w:rFonts w:ascii="標楷體" w:eastAsia="標楷體" w:hAnsi="標楷體" w:hint="eastAsia"/>
          <w:bCs/>
          <w:sz w:val="32"/>
          <w:szCs w:val="28"/>
        </w:rPr>
        <w:t>老</w:t>
      </w:r>
      <w:r w:rsidR="00D0317F">
        <w:rPr>
          <w:rFonts w:ascii="標楷體" w:eastAsia="標楷體" w:hAnsi="標楷體" w:hint="eastAsia"/>
          <w:bCs/>
          <w:sz w:val="32"/>
          <w:szCs w:val="28"/>
        </w:rPr>
        <w:t>，</w:t>
      </w:r>
      <w:r w:rsidR="00386D95">
        <w:rPr>
          <w:rFonts w:ascii="標楷體" w:eastAsia="標楷體" w:hAnsi="標楷體" w:hint="eastAsia"/>
          <w:bCs/>
          <w:sz w:val="32"/>
          <w:szCs w:val="28"/>
        </w:rPr>
        <w:t>仍是您以相對低價入主名車的好機會</w:t>
      </w:r>
      <w:r w:rsidR="00C55C75">
        <w:rPr>
          <w:rFonts w:ascii="標楷體" w:eastAsia="標楷體" w:hAnsi="標楷體" w:hint="eastAsia"/>
          <w:sz w:val="32"/>
          <w:szCs w:val="32"/>
        </w:rPr>
        <w:t>。</w:t>
      </w:r>
      <w:r w:rsidR="00386D95">
        <w:rPr>
          <w:rFonts w:ascii="標楷體" w:eastAsia="標楷體" w:hAnsi="標楷體" w:hint="eastAsia"/>
          <w:sz w:val="32"/>
          <w:szCs w:val="32"/>
        </w:rPr>
        <w:t>此</w:t>
      </w:r>
      <w:r w:rsidR="00DD392D">
        <w:rPr>
          <w:rFonts w:ascii="標楷體" w:eastAsia="標楷體" w:hAnsi="標楷體" w:hint="eastAsia"/>
          <w:sz w:val="32"/>
          <w:szCs w:val="32"/>
        </w:rPr>
        <w:t>外</w:t>
      </w:r>
      <w:r w:rsidR="00386D95">
        <w:rPr>
          <w:rFonts w:ascii="標楷體" w:eastAsia="標楷體" w:hAnsi="標楷體" w:hint="eastAsia"/>
          <w:sz w:val="32"/>
          <w:szCs w:val="32"/>
        </w:rPr>
        <w:t>本次</w:t>
      </w:r>
      <w:r w:rsidR="00C0482F">
        <w:rPr>
          <w:rFonts w:ascii="標楷體" w:eastAsia="標楷體" w:hAnsi="標楷體" w:hint="eastAsia"/>
          <w:sz w:val="32"/>
          <w:szCs w:val="32"/>
        </w:rPr>
        <w:t>公開</w:t>
      </w:r>
      <w:r w:rsidR="00386D95">
        <w:rPr>
          <w:rFonts w:ascii="標楷體" w:eastAsia="標楷體" w:hAnsi="標楷體" w:hint="eastAsia"/>
          <w:sz w:val="32"/>
          <w:szCs w:val="32"/>
        </w:rPr>
        <w:t>拍賣</w:t>
      </w:r>
      <w:r w:rsidR="00D8768A">
        <w:rPr>
          <w:rFonts w:ascii="標楷體" w:eastAsia="標楷體" w:hAnsi="標楷體" w:hint="eastAsia"/>
          <w:sz w:val="32"/>
          <w:szCs w:val="32"/>
        </w:rPr>
        <w:t>之靈骨塔位</w:t>
      </w:r>
      <w:r w:rsidR="00C0482F">
        <w:rPr>
          <w:rFonts w:ascii="標楷體" w:eastAsia="標楷體" w:hAnsi="標楷體" w:hint="eastAsia"/>
          <w:sz w:val="32"/>
          <w:szCs w:val="32"/>
        </w:rPr>
        <w:t>多達26個</w:t>
      </w:r>
      <w:r w:rsidR="00D8768A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D8768A">
        <w:rPr>
          <w:rFonts w:ascii="標楷體" w:eastAsia="標楷體" w:hAnsi="標楷體" w:hint="eastAsia"/>
          <w:sz w:val="32"/>
          <w:szCs w:val="32"/>
        </w:rPr>
        <w:t>均未選</w:t>
      </w:r>
      <w:proofErr w:type="gramEnd"/>
      <w:r w:rsidR="00DE1138">
        <w:rPr>
          <w:rFonts w:ascii="標楷體" w:eastAsia="標楷體" w:hAnsi="標楷體" w:hint="eastAsia"/>
          <w:sz w:val="32"/>
          <w:szCs w:val="32"/>
        </w:rPr>
        <w:t>位</w:t>
      </w:r>
      <w:r w:rsidR="00D8768A">
        <w:rPr>
          <w:rFonts w:ascii="標楷體" w:eastAsia="標楷體" w:hAnsi="標楷體" w:hint="eastAsia"/>
          <w:sz w:val="32"/>
          <w:szCs w:val="32"/>
        </w:rPr>
        <w:t>及使用過，</w:t>
      </w:r>
      <w:r w:rsidR="002E0D56">
        <w:rPr>
          <w:rFonts w:ascii="標楷體" w:eastAsia="標楷體" w:hAnsi="標楷體" w:hint="eastAsia"/>
          <w:sz w:val="32"/>
          <w:szCs w:val="32"/>
        </w:rPr>
        <w:t>且其中24個已進行至第3拍，</w:t>
      </w:r>
      <w:r w:rsidR="00DE1138" w:rsidRPr="00661CDD">
        <w:rPr>
          <w:rFonts w:ascii="標楷體" w:eastAsia="標楷體" w:hAnsi="標楷體" w:hint="eastAsia"/>
          <w:sz w:val="32"/>
          <w:szCs w:val="32"/>
        </w:rPr>
        <w:t>底價</w:t>
      </w:r>
      <w:r w:rsidR="002E0D56">
        <w:rPr>
          <w:rFonts w:ascii="標楷體" w:eastAsia="標楷體" w:hAnsi="標楷體" w:hint="eastAsia"/>
          <w:sz w:val="32"/>
          <w:szCs w:val="32"/>
        </w:rPr>
        <w:t>已</w:t>
      </w:r>
      <w:r w:rsidR="00DE1138" w:rsidRPr="00661CDD">
        <w:rPr>
          <w:rFonts w:ascii="標楷體" w:eastAsia="標楷體" w:hAnsi="標楷體" w:hint="eastAsia"/>
          <w:sz w:val="32"/>
          <w:szCs w:val="32"/>
        </w:rPr>
        <w:t>低於市價</w:t>
      </w:r>
      <w:r w:rsidR="002E0D56">
        <w:rPr>
          <w:rFonts w:ascii="標楷體" w:eastAsia="標楷體" w:hAnsi="標楷體" w:hint="eastAsia"/>
          <w:sz w:val="32"/>
          <w:szCs w:val="32"/>
        </w:rPr>
        <w:t>甚多</w:t>
      </w:r>
      <w:r w:rsidR="00DE1138" w:rsidRPr="00661CDD">
        <w:rPr>
          <w:rFonts w:ascii="標楷體" w:eastAsia="標楷體" w:hAnsi="標楷體" w:hint="eastAsia"/>
          <w:sz w:val="32"/>
          <w:szCs w:val="32"/>
        </w:rPr>
        <w:t>，</w:t>
      </w:r>
      <w:r w:rsidR="00C0482F">
        <w:rPr>
          <w:rFonts w:ascii="標楷體" w:eastAsia="標楷體" w:hAnsi="標楷體" w:hint="eastAsia"/>
          <w:sz w:val="32"/>
          <w:szCs w:val="32"/>
        </w:rPr>
        <w:t>想</w:t>
      </w:r>
      <w:r w:rsidR="00DE1138" w:rsidRPr="00661CDD">
        <w:rPr>
          <w:rFonts w:ascii="標楷體" w:eastAsia="標楷體" w:hAnsi="標楷體" w:hint="eastAsia"/>
          <w:sz w:val="32"/>
          <w:szCs w:val="32"/>
        </w:rPr>
        <w:t>在低利息時代想投資</w:t>
      </w:r>
      <w:r w:rsidR="00DE1138">
        <w:rPr>
          <w:rFonts w:ascii="標楷體" w:eastAsia="標楷體" w:hAnsi="標楷體" w:hint="eastAsia"/>
          <w:sz w:val="32"/>
          <w:szCs w:val="32"/>
        </w:rPr>
        <w:t>置產</w:t>
      </w:r>
      <w:r w:rsidR="00DE1138" w:rsidRPr="00661CDD">
        <w:rPr>
          <w:rFonts w:ascii="標楷體" w:eastAsia="標楷體" w:hAnsi="標楷體" w:hint="eastAsia"/>
          <w:sz w:val="32"/>
          <w:szCs w:val="32"/>
        </w:rPr>
        <w:t>或</w:t>
      </w:r>
      <w:r w:rsidR="00DE1138">
        <w:rPr>
          <w:rFonts w:ascii="標楷體" w:eastAsia="標楷體" w:hAnsi="標楷體" w:hint="eastAsia"/>
          <w:sz w:val="32"/>
          <w:szCs w:val="32"/>
        </w:rPr>
        <w:t>想預先</w:t>
      </w:r>
      <w:r w:rsidR="00DE1138" w:rsidRPr="00661CDD">
        <w:rPr>
          <w:rFonts w:ascii="標楷體" w:eastAsia="標楷體" w:hAnsi="標楷體" w:hint="eastAsia"/>
          <w:sz w:val="32"/>
          <w:szCs w:val="32"/>
        </w:rPr>
        <w:t>為自己</w:t>
      </w:r>
      <w:r w:rsidR="00DE1138">
        <w:rPr>
          <w:rFonts w:ascii="標楷體" w:eastAsia="標楷體" w:hAnsi="標楷體" w:hint="eastAsia"/>
          <w:sz w:val="32"/>
          <w:szCs w:val="32"/>
        </w:rPr>
        <w:t>或家人</w:t>
      </w:r>
      <w:r w:rsidR="00DE1138" w:rsidRPr="00661CDD">
        <w:rPr>
          <w:rFonts w:ascii="標楷體" w:eastAsia="標楷體" w:hAnsi="標楷體" w:hint="eastAsia"/>
          <w:sz w:val="32"/>
          <w:szCs w:val="32"/>
        </w:rPr>
        <w:t>身後事做好規劃的朋友們來士林分署</w:t>
      </w:r>
      <w:r w:rsidR="002E0D56">
        <w:rPr>
          <w:rFonts w:ascii="標楷體" w:eastAsia="標楷體" w:hAnsi="標楷體" w:hint="eastAsia"/>
          <w:sz w:val="32"/>
          <w:szCs w:val="32"/>
        </w:rPr>
        <w:t>8</w:t>
      </w:r>
      <w:r w:rsidR="00DE1138" w:rsidRPr="00661CDD">
        <w:rPr>
          <w:rFonts w:ascii="標楷體" w:eastAsia="標楷體" w:hAnsi="標楷體" w:hint="eastAsia"/>
          <w:sz w:val="32"/>
          <w:szCs w:val="32"/>
        </w:rPr>
        <w:t>月</w:t>
      </w:r>
      <w:r w:rsidR="002E0D56">
        <w:rPr>
          <w:rFonts w:ascii="標楷體" w:eastAsia="標楷體" w:hAnsi="標楷體" w:hint="eastAsia"/>
          <w:sz w:val="32"/>
          <w:szCs w:val="32"/>
        </w:rPr>
        <w:t>2</w:t>
      </w:r>
      <w:r w:rsidR="00DE1138" w:rsidRPr="00661CDD">
        <w:rPr>
          <w:rFonts w:ascii="標楷體" w:eastAsia="標楷體" w:hAnsi="標楷體" w:hint="eastAsia"/>
          <w:sz w:val="32"/>
          <w:szCs w:val="32"/>
        </w:rPr>
        <w:t>日「123全國聯合拍賣日」</w:t>
      </w:r>
      <w:r w:rsidR="008725E0">
        <w:rPr>
          <w:rFonts w:ascii="標楷體" w:eastAsia="標楷體" w:hAnsi="標楷體" w:hint="eastAsia"/>
          <w:sz w:val="32"/>
          <w:szCs w:val="32"/>
        </w:rPr>
        <w:t>搶好康</w:t>
      </w:r>
      <w:r w:rsidR="00DE1138" w:rsidRPr="00661CDD">
        <w:rPr>
          <w:rFonts w:ascii="標楷體" w:eastAsia="標楷體" w:hAnsi="標楷體" w:hint="eastAsia"/>
          <w:sz w:val="32"/>
          <w:szCs w:val="32"/>
        </w:rPr>
        <w:t>就對了，買到絕對讓您賺到，士林分署誠摯邀您蒞臨拍賣會現場，保證一定讓您不虛此行喔!</w:t>
      </w:r>
      <w:r w:rsidR="005D769E">
        <w:rPr>
          <w:rFonts w:ascii="標楷體" w:eastAsia="標楷體" w:hAnsi="標楷體" w:hint="eastAsia"/>
          <w:sz w:val="32"/>
          <w:szCs w:val="32"/>
        </w:rPr>
        <w:t>。</w:t>
      </w:r>
    </w:p>
    <w:p w:rsidR="00B66460" w:rsidRDefault="00DA0411" w:rsidP="008E2273">
      <w:pPr>
        <w:spacing w:beforeLines="100" w:before="360" w:line="480" w:lineRule="exact"/>
        <w:ind w:rightChars="-142" w:right="-341"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  <w:r w:rsidRPr="006E49BD">
        <w:rPr>
          <w:rFonts w:ascii="標楷體" w:eastAsia="標楷體" w:hAnsi="標楷體" w:hint="eastAsia"/>
          <w:sz w:val="32"/>
          <w:szCs w:val="32"/>
        </w:rPr>
        <w:t>任何人都不得保有犯罪所得是長久存在的普</w:t>
      </w:r>
      <w:proofErr w:type="gramStart"/>
      <w:r w:rsidRPr="006E49BD">
        <w:rPr>
          <w:rFonts w:ascii="標楷體" w:eastAsia="標楷體" w:hAnsi="標楷體" w:hint="eastAsia"/>
          <w:sz w:val="32"/>
          <w:szCs w:val="32"/>
        </w:rPr>
        <w:t>世</w:t>
      </w:r>
      <w:proofErr w:type="gramEnd"/>
      <w:r w:rsidRPr="006E49BD">
        <w:rPr>
          <w:rFonts w:ascii="標楷體" w:eastAsia="標楷體" w:hAnsi="標楷體" w:hint="eastAsia"/>
          <w:sz w:val="32"/>
          <w:szCs w:val="32"/>
        </w:rPr>
        <w:t>基本法律原則，士林分署</w:t>
      </w:r>
      <w:r w:rsidR="007407C6">
        <w:rPr>
          <w:rFonts w:ascii="標楷體" w:eastAsia="標楷體" w:hAnsi="標楷體" w:hint="eastAsia"/>
          <w:sz w:val="32"/>
          <w:szCs w:val="32"/>
        </w:rPr>
        <w:t>未來仍將</w:t>
      </w:r>
      <w:r w:rsidRPr="006E49BD">
        <w:rPr>
          <w:rFonts w:ascii="標楷體" w:eastAsia="標楷體" w:hAnsi="標楷體" w:hint="eastAsia"/>
          <w:sz w:val="32"/>
          <w:szCs w:val="32"/>
        </w:rPr>
        <w:t>積極協助地檢</w:t>
      </w:r>
      <w:r w:rsidR="00A3403C">
        <w:rPr>
          <w:rFonts w:ascii="標楷體" w:eastAsia="標楷體" w:hAnsi="標楷體" w:hint="eastAsia"/>
          <w:sz w:val="32"/>
          <w:szCs w:val="32"/>
        </w:rPr>
        <w:t>署</w:t>
      </w:r>
      <w:r w:rsidRPr="006E49BD">
        <w:rPr>
          <w:rFonts w:ascii="標楷體" w:eastAsia="標楷體" w:hAnsi="標楷體" w:hint="eastAsia"/>
          <w:sz w:val="32"/>
          <w:szCs w:val="32"/>
        </w:rPr>
        <w:t>辦理「偵查中</w:t>
      </w:r>
      <w:r w:rsidR="007407C6">
        <w:rPr>
          <w:rFonts w:ascii="標楷體" w:eastAsia="標楷體" w:hAnsi="標楷體" w:hint="eastAsia"/>
          <w:sz w:val="32"/>
          <w:szCs w:val="32"/>
        </w:rPr>
        <w:t>及判決確定後</w:t>
      </w:r>
      <w:r w:rsidRPr="006E49BD">
        <w:rPr>
          <w:rFonts w:ascii="標楷體" w:eastAsia="標楷體" w:hAnsi="標楷體" w:hint="eastAsia"/>
          <w:sz w:val="32"/>
          <w:szCs w:val="32"/>
        </w:rPr>
        <w:t>查扣財產之變價」</w:t>
      </w:r>
      <w:r w:rsidR="007A44DA">
        <w:rPr>
          <w:rFonts w:ascii="標楷體" w:eastAsia="標楷體" w:hAnsi="標楷體" w:hint="eastAsia"/>
          <w:sz w:val="32"/>
          <w:szCs w:val="32"/>
        </w:rPr>
        <w:t>，</w:t>
      </w:r>
      <w:r w:rsidR="004C2702" w:rsidRPr="006E49BD">
        <w:rPr>
          <w:rFonts w:ascii="標楷體" w:eastAsia="標楷體" w:hAnsi="標楷體" w:cs="標楷體" w:hint="eastAsia"/>
          <w:sz w:val="32"/>
          <w:szCs w:val="32"/>
        </w:rPr>
        <w:t>士林分署也</w:t>
      </w:r>
      <w:r w:rsidR="004C2702" w:rsidRPr="006E49BD">
        <w:rPr>
          <w:rFonts w:ascii="標楷體" w:eastAsia="標楷體" w:hAnsi="標楷體"/>
          <w:sz w:val="32"/>
          <w:szCs w:val="32"/>
        </w:rPr>
        <w:t>再次</w:t>
      </w:r>
      <w:r w:rsidR="004C2702" w:rsidRPr="006E49BD">
        <w:rPr>
          <w:rFonts w:ascii="標楷體" w:eastAsia="標楷體" w:hAnsi="標楷體" w:hint="eastAsia"/>
          <w:sz w:val="32"/>
          <w:szCs w:val="32"/>
        </w:rPr>
        <w:t>感謝</w:t>
      </w:r>
      <w:r w:rsidR="004C2702" w:rsidRPr="006E49BD">
        <w:rPr>
          <w:rFonts w:ascii="標楷體" w:eastAsia="標楷體" w:hAnsi="標楷體" w:cs="標楷體"/>
          <w:sz w:val="32"/>
          <w:szCs w:val="32"/>
        </w:rPr>
        <w:t>民眾</w:t>
      </w:r>
      <w:r w:rsidR="004C2702" w:rsidRPr="006E49BD">
        <w:rPr>
          <w:rFonts w:ascii="標楷體" w:eastAsia="標楷體" w:hAnsi="標楷體" w:cs="標楷體" w:hint="eastAsia"/>
          <w:sz w:val="32"/>
          <w:szCs w:val="32"/>
        </w:rPr>
        <w:t>踴躍參與</w:t>
      </w:r>
      <w:r w:rsidR="00427D91">
        <w:rPr>
          <w:rFonts w:ascii="標楷體" w:eastAsia="標楷體" w:hAnsi="標楷體" w:cs="標楷體" w:hint="eastAsia"/>
          <w:sz w:val="32"/>
          <w:szCs w:val="32"/>
        </w:rPr>
        <w:t>7月26日加開的拍賣會</w:t>
      </w:r>
      <w:r w:rsidR="007A44DA">
        <w:rPr>
          <w:rFonts w:ascii="標楷體" w:eastAsia="標楷體" w:hAnsi="標楷體" w:cs="標楷體" w:hint="eastAsia"/>
          <w:sz w:val="32"/>
          <w:szCs w:val="32"/>
        </w:rPr>
        <w:t>，沒搶到的民眾也不必灰心，因為</w:t>
      </w:r>
      <w:r w:rsidR="007A44DA">
        <w:rPr>
          <w:rFonts w:ascii="標楷體" w:eastAsia="標楷體" w:hAnsi="標楷體" w:hint="eastAsia"/>
          <w:sz w:val="32"/>
          <w:szCs w:val="32"/>
        </w:rPr>
        <w:t>8</w:t>
      </w:r>
      <w:r w:rsidR="00A3403C">
        <w:rPr>
          <w:rFonts w:ascii="標楷體" w:eastAsia="標楷體" w:hAnsi="標楷體" w:hint="eastAsia"/>
          <w:sz w:val="32"/>
          <w:szCs w:val="32"/>
        </w:rPr>
        <w:t>月</w:t>
      </w:r>
      <w:r w:rsidR="007A44DA">
        <w:rPr>
          <w:rFonts w:ascii="標楷體" w:eastAsia="標楷體" w:hAnsi="標楷體" w:hint="eastAsia"/>
          <w:sz w:val="32"/>
          <w:szCs w:val="32"/>
        </w:rPr>
        <w:t>2</w:t>
      </w:r>
      <w:r w:rsidR="00A3403C">
        <w:rPr>
          <w:rFonts w:ascii="標楷體" w:eastAsia="標楷體" w:hAnsi="標楷體" w:hint="eastAsia"/>
          <w:sz w:val="32"/>
          <w:szCs w:val="32"/>
        </w:rPr>
        <w:t>日</w:t>
      </w:r>
      <w:r w:rsidR="007A44DA">
        <w:rPr>
          <w:rFonts w:ascii="標楷體" w:eastAsia="標楷體" w:hAnsi="標楷體" w:hint="eastAsia"/>
          <w:sz w:val="32"/>
          <w:szCs w:val="32"/>
        </w:rPr>
        <w:t>「123聯合拍賣日活動」馬上又要來臨</w:t>
      </w:r>
      <w:r w:rsidR="009C170A">
        <w:rPr>
          <w:rFonts w:ascii="標楷體" w:eastAsia="標楷體" w:hAnsi="標楷體" w:hint="eastAsia"/>
          <w:sz w:val="32"/>
          <w:szCs w:val="32"/>
        </w:rPr>
        <w:t>了</w:t>
      </w:r>
      <w:r w:rsidR="00A3403C">
        <w:rPr>
          <w:rFonts w:ascii="標楷體" w:eastAsia="標楷體" w:hAnsi="標楷體" w:hint="eastAsia"/>
          <w:sz w:val="32"/>
          <w:szCs w:val="32"/>
        </w:rPr>
        <w:t>，</w:t>
      </w:r>
      <w:r w:rsidR="00732571">
        <w:rPr>
          <w:rFonts w:ascii="標楷體" w:eastAsia="標楷體" w:hAnsi="標楷體" w:hint="eastAsia"/>
          <w:sz w:val="32"/>
          <w:szCs w:val="32"/>
        </w:rPr>
        <w:t>熱烈歡迎所有民眾再次光臨，務必把握</w:t>
      </w:r>
      <w:r w:rsidR="009C170A">
        <w:rPr>
          <w:rFonts w:ascii="標楷體" w:eastAsia="標楷體" w:hAnsi="標楷體" w:hint="eastAsia"/>
          <w:sz w:val="32"/>
          <w:szCs w:val="32"/>
        </w:rPr>
        <w:t>最新</w:t>
      </w:r>
      <w:r w:rsidR="00732571">
        <w:rPr>
          <w:rFonts w:ascii="標楷體" w:eastAsia="標楷體" w:hAnsi="標楷體" w:hint="eastAsia"/>
          <w:sz w:val="32"/>
          <w:szCs w:val="32"/>
        </w:rPr>
        <w:t>機會搶好康喔！</w:t>
      </w:r>
      <w:r w:rsidR="00A3403C">
        <w:rPr>
          <w:rFonts w:ascii="標楷體" w:eastAsia="標楷體" w:hAnsi="標楷體" w:hint="eastAsia"/>
          <w:sz w:val="32"/>
          <w:szCs w:val="32"/>
        </w:rPr>
        <w:t>近日</w:t>
      </w:r>
      <w:proofErr w:type="gramStart"/>
      <w:r w:rsidR="00A3403C">
        <w:rPr>
          <w:rFonts w:ascii="標楷體" w:eastAsia="標楷體" w:hAnsi="標楷體" w:hint="eastAsia"/>
          <w:sz w:val="32"/>
          <w:szCs w:val="32"/>
        </w:rPr>
        <w:t>疫情雖</w:t>
      </w:r>
      <w:proofErr w:type="gramEnd"/>
      <w:r w:rsidR="00A3403C">
        <w:rPr>
          <w:rFonts w:ascii="標楷體" w:eastAsia="標楷體" w:hAnsi="標楷體" w:hint="eastAsia"/>
          <w:sz w:val="32"/>
          <w:szCs w:val="32"/>
        </w:rPr>
        <w:t>有趨緩現象，惟仍請民眾保持警覺，當日的</w:t>
      </w:r>
      <w:r w:rsidR="00A3403C" w:rsidRPr="005737AE">
        <w:rPr>
          <w:rFonts w:ascii="標楷體" w:eastAsia="標楷體" w:hAnsi="標楷體" w:hint="eastAsia"/>
          <w:sz w:val="32"/>
        </w:rPr>
        <w:t>拍賣活動將持續配合中央流行</w:t>
      </w:r>
      <w:proofErr w:type="gramStart"/>
      <w:r w:rsidR="00A3403C" w:rsidRPr="005737AE">
        <w:rPr>
          <w:rFonts w:ascii="標楷體" w:eastAsia="標楷體" w:hAnsi="標楷體" w:hint="eastAsia"/>
          <w:sz w:val="32"/>
        </w:rPr>
        <w:t>疫</w:t>
      </w:r>
      <w:proofErr w:type="gramEnd"/>
      <w:r w:rsidR="00A3403C" w:rsidRPr="005737AE">
        <w:rPr>
          <w:rFonts w:ascii="標楷體" w:eastAsia="標楷體" w:hAnsi="標楷體" w:hint="eastAsia"/>
          <w:sz w:val="32"/>
        </w:rPr>
        <w:t>情指揮中心各項防疫指引，除於</w:t>
      </w:r>
      <w:r w:rsidR="00A3403C">
        <w:rPr>
          <w:rFonts w:ascii="標楷體" w:eastAsia="標楷體" w:hAnsi="標楷體" w:hint="eastAsia"/>
          <w:sz w:val="32"/>
        </w:rPr>
        <w:t>大門</w:t>
      </w:r>
      <w:r w:rsidR="00A3403C" w:rsidRPr="005737AE">
        <w:rPr>
          <w:rFonts w:ascii="標楷體" w:eastAsia="標楷體" w:hAnsi="標楷體" w:hint="eastAsia"/>
          <w:sz w:val="32"/>
        </w:rPr>
        <w:t>入口處配合量測體溫，並以酒精作手部清潔外，</w:t>
      </w:r>
      <w:r w:rsidR="00A3403C">
        <w:rPr>
          <w:rFonts w:ascii="標楷體" w:eastAsia="標楷體" w:hAnsi="標楷體" w:hint="eastAsia"/>
          <w:sz w:val="32"/>
        </w:rPr>
        <w:t>也會</w:t>
      </w:r>
      <w:r w:rsidR="00A3403C" w:rsidRPr="005737AE">
        <w:rPr>
          <w:rFonts w:ascii="標楷體" w:eastAsia="標楷體" w:hAnsi="標楷體" w:hint="eastAsia"/>
          <w:sz w:val="32"/>
        </w:rPr>
        <w:t>請參與投標</w:t>
      </w:r>
      <w:r w:rsidR="00A3403C">
        <w:rPr>
          <w:rFonts w:ascii="標楷體" w:eastAsia="標楷體" w:hAnsi="標楷體" w:hint="eastAsia"/>
          <w:sz w:val="32"/>
        </w:rPr>
        <w:t>應買</w:t>
      </w:r>
      <w:r w:rsidR="00A3403C" w:rsidRPr="005737AE">
        <w:rPr>
          <w:rFonts w:ascii="標楷體" w:eastAsia="標楷體" w:hAnsi="標楷體" w:hint="eastAsia"/>
          <w:sz w:val="32"/>
        </w:rPr>
        <w:t>之民眾適時保持社交安全距離並配戴口罩，讓我們大家</w:t>
      </w:r>
      <w:r w:rsidR="00A3403C" w:rsidRPr="005737AE">
        <w:rPr>
          <w:rFonts w:ascii="標楷體" w:eastAsia="標楷體" w:hAnsi="標楷體" w:cs="Arial" w:hint="eastAsia"/>
          <w:color w:val="333333"/>
          <w:sz w:val="32"/>
          <w:szCs w:val="32"/>
        </w:rPr>
        <w:t>共同</w:t>
      </w:r>
      <w:r w:rsidR="00A3403C">
        <w:rPr>
          <w:rFonts w:ascii="標楷體" w:eastAsia="標楷體" w:hAnsi="標楷體" w:cs="Arial" w:hint="eastAsia"/>
          <w:color w:val="333333"/>
          <w:sz w:val="32"/>
          <w:szCs w:val="32"/>
        </w:rPr>
        <w:t>守護台灣得來不易的</w:t>
      </w:r>
      <w:r w:rsidR="00A3403C" w:rsidRPr="005737AE">
        <w:rPr>
          <w:rFonts w:ascii="標楷體" w:eastAsia="標楷體" w:hAnsi="標楷體" w:cs="Arial"/>
          <w:color w:val="333333"/>
          <w:sz w:val="32"/>
          <w:szCs w:val="32"/>
        </w:rPr>
        <w:t>為防疫</w:t>
      </w:r>
      <w:r w:rsidR="00A3403C">
        <w:rPr>
          <w:rFonts w:ascii="標楷體" w:eastAsia="標楷體" w:hAnsi="標楷體" w:cs="Arial" w:hint="eastAsia"/>
          <w:color w:val="333333"/>
          <w:sz w:val="32"/>
          <w:szCs w:val="32"/>
        </w:rPr>
        <w:t>成果</w:t>
      </w:r>
      <w:r w:rsidR="00A3403C" w:rsidRPr="005737AE">
        <w:rPr>
          <w:rFonts w:ascii="標楷體" w:eastAsia="標楷體" w:hAnsi="標楷體" w:hint="eastAsia"/>
          <w:sz w:val="32"/>
        </w:rPr>
        <w:t>。</w:t>
      </w:r>
    </w:p>
    <w:p w:rsidR="005B70B1" w:rsidRDefault="004C2702" w:rsidP="005B70B1">
      <w:pPr>
        <w:spacing w:beforeLines="100" w:before="360" w:line="480" w:lineRule="exact"/>
        <w:ind w:firstLineChars="200" w:firstLine="560"/>
        <w:jc w:val="both"/>
        <w:rPr>
          <w:rFonts w:ascii="標楷體" w:eastAsia="標楷體" w:hAnsi="標楷體" w:hint="eastAsia"/>
          <w:sz w:val="32"/>
          <w:szCs w:val="32"/>
        </w:rPr>
      </w:pPr>
      <w:r w:rsidRPr="00F85007">
        <w:rPr>
          <w:rFonts w:ascii="標楷體" w:eastAsia="標楷體" w:hAnsi="標楷體" w:hint="eastAsia"/>
          <w:spacing w:val="-20"/>
          <w:kern w:val="0"/>
          <w:sz w:val="32"/>
          <w:szCs w:val="32"/>
        </w:rPr>
        <w:t xml:space="preserve"> </w:t>
      </w:r>
      <w:r w:rsidR="005B70B1" w:rsidRPr="00F85007">
        <w:rPr>
          <w:rFonts w:ascii="標楷體" w:eastAsia="標楷體" w:hAnsi="標楷體" w:hint="eastAsia"/>
          <w:spacing w:val="-20"/>
          <w:kern w:val="0"/>
          <w:sz w:val="32"/>
          <w:szCs w:val="32"/>
        </w:rPr>
        <w:t>(網址：</w:t>
      </w:r>
      <w:hyperlink r:id="rId9" w:history="1">
        <w:r w:rsidR="005B70B1" w:rsidRPr="004770A3">
          <w:rPr>
            <w:rStyle w:val="a9"/>
            <w:rFonts w:ascii="標楷體" w:eastAsia="標楷體" w:hAnsi="標楷體"/>
            <w:sz w:val="32"/>
            <w:szCs w:val="32"/>
          </w:rPr>
          <w:t>http://www.sly.moj.gov.tw</w:t>
        </w:r>
      </w:hyperlink>
      <w:r w:rsidR="005B70B1" w:rsidRPr="00F85007">
        <w:rPr>
          <w:rFonts w:ascii="標楷體" w:eastAsia="標楷體" w:hAnsi="標楷體" w:hint="eastAsia"/>
          <w:sz w:val="32"/>
          <w:szCs w:val="32"/>
        </w:rPr>
        <w:t>)</w:t>
      </w:r>
    </w:p>
    <w:p w:rsidR="00A21C4A" w:rsidRPr="006F00E7" w:rsidRDefault="00A21C4A" w:rsidP="00093105">
      <w:pPr>
        <w:spacing w:beforeLines="100" w:before="360" w:line="480" w:lineRule="exact"/>
        <w:jc w:val="both"/>
        <w:rPr>
          <w:rFonts w:ascii="標楷體" w:eastAsia="標楷體" w:hAnsi="標楷體" w:hint="eastAsia"/>
          <w:sz w:val="32"/>
          <w:szCs w:val="32"/>
          <w:highlight w:val="yellow"/>
        </w:rPr>
      </w:pPr>
    </w:p>
    <w:p w:rsidR="00B05264" w:rsidRPr="00F85007" w:rsidRDefault="00B05264" w:rsidP="002F3669">
      <w:pPr>
        <w:spacing w:beforeLines="100" w:before="360" w:line="480" w:lineRule="exact"/>
        <w:jc w:val="both"/>
        <w:rPr>
          <w:rFonts w:ascii="標楷體" w:eastAsia="標楷體" w:hAnsi="標楷體" w:hint="eastAsia"/>
          <w:sz w:val="32"/>
          <w:szCs w:val="32"/>
        </w:rPr>
      </w:pPr>
    </w:p>
    <w:sectPr w:rsidR="00B05264" w:rsidRPr="00F85007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C10" w:rsidRDefault="00354C10">
      <w:r>
        <w:separator/>
      </w:r>
    </w:p>
  </w:endnote>
  <w:endnote w:type="continuationSeparator" w:id="0">
    <w:p w:rsidR="00354C10" w:rsidRDefault="0035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57C5" w:rsidRDefault="00C357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717A40">
      <w:rPr>
        <w:noProof/>
        <w:kern w:val="0"/>
      </w:rPr>
      <w:t>3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717A40">
      <w:rPr>
        <w:noProof/>
        <w:kern w:val="0"/>
      </w:rPr>
      <w:t>3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C10" w:rsidRDefault="00354C10">
      <w:r>
        <w:separator/>
      </w:r>
    </w:p>
  </w:footnote>
  <w:footnote w:type="continuationSeparator" w:id="0">
    <w:p w:rsidR="00354C10" w:rsidRDefault="00354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5B4"/>
    <w:multiLevelType w:val="hybridMultilevel"/>
    <w:tmpl w:val="4236A566"/>
    <w:lvl w:ilvl="0" w:tplc="D62A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C065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E04C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66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2C6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C2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54C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96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7DC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9D23AED"/>
    <w:multiLevelType w:val="hybridMultilevel"/>
    <w:tmpl w:val="A1049C6E"/>
    <w:lvl w:ilvl="0" w:tplc="998E8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36E9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8AA5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17AE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38F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FF2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5881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FFEC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2522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DED6B14"/>
    <w:multiLevelType w:val="hybridMultilevel"/>
    <w:tmpl w:val="659EB52E"/>
    <w:lvl w:ilvl="0" w:tplc="52FE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809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9463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560F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158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04AD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B2A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17A4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8DC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40F07C87"/>
    <w:multiLevelType w:val="hybridMultilevel"/>
    <w:tmpl w:val="8CB2F3D0"/>
    <w:lvl w:ilvl="0" w:tplc="F1EA4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88C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D61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FD2C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862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B126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5A0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1C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D86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5F783E30"/>
    <w:multiLevelType w:val="hybridMultilevel"/>
    <w:tmpl w:val="51BAA36E"/>
    <w:lvl w:ilvl="0" w:tplc="C13CC5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5"/>
    <w:rsid w:val="00003D3A"/>
    <w:rsid w:val="00004044"/>
    <w:rsid w:val="00005669"/>
    <w:rsid w:val="00006570"/>
    <w:rsid w:val="0001031E"/>
    <w:rsid w:val="00012422"/>
    <w:rsid w:val="0001442A"/>
    <w:rsid w:val="00014C54"/>
    <w:rsid w:val="000173F9"/>
    <w:rsid w:val="00017A7F"/>
    <w:rsid w:val="000214FB"/>
    <w:rsid w:val="0002259A"/>
    <w:rsid w:val="00024471"/>
    <w:rsid w:val="000258CF"/>
    <w:rsid w:val="00027F70"/>
    <w:rsid w:val="0003053D"/>
    <w:rsid w:val="00031C9A"/>
    <w:rsid w:val="00032DA7"/>
    <w:rsid w:val="00033B59"/>
    <w:rsid w:val="00040144"/>
    <w:rsid w:val="000415DF"/>
    <w:rsid w:val="0004217B"/>
    <w:rsid w:val="00042E8F"/>
    <w:rsid w:val="00045578"/>
    <w:rsid w:val="00045C7A"/>
    <w:rsid w:val="00053379"/>
    <w:rsid w:val="00053B2E"/>
    <w:rsid w:val="00055CB6"/>
    <w:rsid w:val="000608CC"/>
    <w:rsid w:val="00062BC7"/>
    <w:rsid w:val="00063777"/>
    <w:rsid w:val="00064D42"/>
    <w:rsid w:val="0007582D"/>
    <w:rsid w:val="00076B07"/>
    <w:rsid w:val="00082D9D"/>
    <w:rsid w:val="00083553"/>
    <w:rsid w:val="00085D23"/>
    <w:rsid w:val="00087025"/>
    <w:rsid w:val="00087CEB"/>
    <w:rsid w:val="00092E62"/>
    <w:rsid w:val="00093105"/>
    <w:rsid w:val="00093188"/>
    <w:rsid w:val="00094367"/>
    <w:rsid w:val="000943A8"/>
    <w:rsid w:val="000973E7"/>
    <w:rsid w:val="000978DB"/>
    <w:rsid w:val="000A060A"/>
    <w:rsid w:val="000A0D0E"/>
    <w:rsid w:val="000A1549"/>
    <w:rsid w:val="000A1A04"/>
    <w:rsid w:val="000A2DAF"/>
    <w:rsid w:val="000A423C"/>
    <w:rsid w:val="000A5A94"/>
    <w:rsid w:val="000A5C43"/>
    <w:rsid w:val="000A76FF"/>
    <w:rsid w:val="000B1501"/>
    <w:rsid w:val="000B244E"/>
    <w:rsid w:val="000B419F"/>
    <w:rsid w:val="000B5797"/>
    <w:rsid w:val="000B6CFE"/>
    <w:rsid w:val="000B7098"/>
    <w:rsid w:val="000C0F74"/>
    <w:rsid w:val="000C13F4"/>
    <w:rsid w:val="000C66BB"/>
    <w:rsid w:val="000D1304"/>
    <w:rsid w:val="000D1A00"/>
    <w:rsid w:val="000D1A1D"/>
    <w:rsid w:val="000D1BE8"/>
    <w:rsid w:val="000D2742"/>
    <w:rsid w:val="000D3444"/>
    <w:rsid w:val="000D34DF"/>
    <w:rsid w:val="000D4FB2"/>
    <w:rsid w:val="000D5FB3"/>
    <w:rsid w:val="000E0A36"/>
    <w:rsid w:val="000E1B83"/>
    <w:rsid w:val="000E5BCE"/>
    <w:rsid w:val="000E5C82"/>
    <w:rsid w:val="000E5DE5"/>
    <w:rsid w:val="000E6D14"/>
    <w:rsid w:val="000F0283"/>
    <w:rsid w:val="000F172C"/>
    <w:rsid w:val="000F596B"/>
    <w:rsid w:val="001012A8"/>
    <w:rsid w:val="00107415"/>
    <w:rsid w:val="00107ACA"/>
    <w:rsid w:val="001115EF"/>
    <w:rsid w:val="001116EB"/>
    <w:rsid w:val="0011348B"/>
    <w:rsid w:val="00115E77"/>
    <w:rsid w:val="00117701"/>
    <w:rsid w:val="001205D9"/>
    <w:rsid w:val="00122D3D"/>
    <w:rsid w:val="001238B6"/>
    <w:rsid w:val="00123D87"/>
    <w:rsid w:val="00124464"/>
    <w:rsid w:val="001257B9"/>
    <w:rsid w:val="0012630C"/>
    <w:rsid w:val="0012715E"/>
    <w:rsid w:val="001326D3"/>
    <w:rsid w:val="00132F07"/>
    <w:rsid w:val="00135FB7"/>
    <w:rsid w:val="00140FE5"/>
    <w:rsid w:val="00141174"/>
    <w:rsid w:val="001459D6"/>
    <w:rsid w:val="00145AF8"/>
    <w:rsid w:val="00146A06"/>
    <w:rsid w:val="00146B25"/>
    <w:rsid w:val="001470C3"/>
    <w:rsid w:val="00147667"/>
    <w:rsid w:val="0015304C"/>
    <w:rsid w:val="0015493F"/>
    <w:rsid w:val="00155F66"/>
    <w:rsid w:val="00156B2D"/>
    <w:rsid w:val="00157CFF"/>
    <w:rsid w:val="00163461"/>
    <w:rsid w:val="00165620"/>
    <w:rsid w:val="00170051"/>
    <w:rsid w:val="001701D2"/>
    <w:rsid w:val="001724F3"/>
    <w:rsid w:val="0017376F"/>
    <w:rsid w:val="00173A4C"/>
    <w:rsid w:val="00177CF9"/>
    <w:rsid w:val="001801E5"/>
    <w:rsid w:val="001810F7"/>
    <w:rsid w:val="001829C8"/>
    <w:rsid w:val="0018613D"/>
    <w:rsid w:val="001864F1"/>
    <w:rsid w:val="00186B50"/>
    <w:rsid w:val="00193611"/>
    <w:rsid w:val="00193D4D"/>
    <w:rsid w:val="00194323"/>
    <w:rsid w:val="00194C32"/>
    <w:rsid w:val="00194E00"/>
    <w:rsid w:val="0019673A"/>
    <w:rsid w:val="001A0AF9"/>
    <w:rsid w:val="001A15BC"/>
    <w:rsid w:val="001A1C5C"/>
    <w:rsid w:val="001A4BC4"/>
    <w:rsid w:val="001A7989"/>
    <w:rsid w:val="001B05AD"/>
    <w:rsid w:val="001B0776"/>
    <w:rsid w:val="001B1B8F"/>
    <w:rsid w:val="001B3297"/>
    <w:rsid w:val="001B3939"/>
    <w:rsid w:val="001B3BD0"/>
    <w:rsid w:val="001B3C9D"/>
    <w:rsid w:val="001B5235"/>
    <w:rsid w:val="001B5EDD"/>
    <w:rsid w:val="001B5F9D"/>
    <w:rsid w:val="001B6973"/>
    <w:rsid w:val="001B6E98"/>
    <w:rsid w:val="001C2B06"/>
    <w:rsid w:val="001C2E96"/>
    <w:rsid w:val="001C3ED8"/>
    <w:rsid w:val="001C444F"/>
    <w:rsid w:val="001C7F92"/>
    <w:rsid w:val="001D125C"/>
    <w:rsid w:val="001D18A1"/>
    <w:rsid w:val="001D616E"/>
    <w:rsid w:val="001D67EB"/>
    <w:rsid w:val="001E0ED8"/>
    <w:rsid w:val="001E23B1"/>
    <w:rsid w:val="001E325D"/>
    <w:rsid w:val="001E37DE"/>
    <w:rsid w:val="001E3E44"/>
    <w:rsid w:val="001E4023"/>
    <w:rsid w:val="001E6692"/>
    <w:rsid w:val="001E72D4"/>
    <w:rsid w:val="001F10C9"/>
    <w:rsid w:val="001F4FBB"/>
    <w:rsid w:val="002049FA"/>
    <w:rsid w:val="00205E0E"/>
    <w:rsid w:val="0020753E"/>
    <w:rsid w:val="00207692"/>
    <w:rsid w:val="0021267E"/>
    <w:rsid w:val="0021354E"/>
    <w:rsid w:val="002154ED"/>
    <w:rsid w:val="00216213"/>
    <w:rsid w:val="00216CF8"/>
    <w:rsid w:val="002209AA"/>
    <w:rsid w:val="00224D40"/>
    <w:rsid w:val="002302C5"/>
    <w:rsid w:val="002321B9"/>
    <w:rsid w:val="00232D43"/>
    <w:rsid w:val="00233021"/>
    <w:rsid w:val="00234150"/>
    <w:rsid w:val="002418AF"/>
    <w:rsid w:val="0024290D"/>
    <w:rsid w:val="0024482A"/>
    <w:rsid w:val="00244ED3"/>
    <w:rsid w:val="00250181"/>
    <w:rsid w:val="00250DC0"/>
    <w:rsid w:val="0025308F"/>
    <w:rsid w:val="00254D6A"/>
    <w:rsid w:val="002559B9"/>
    <w:rsid w:val="00256644"/>
    <w:rsid w:val="00260F53"/>
    <w:rsid w:val="00262D6E"/>
    <w:rsid w:val="00266453"/>
    <w:rsid w:val="00267DDD"/>
    <w:rsid w:val="00270D1B"/>
    <w:rsid w:val="0027182F"/>
    <w:rsid w:val="00271FFE"/>
    <w:rsid w:val="00272D3D"/>
    <w:rsid w:val="002770B5"/>
    <w:rsid w:val="00277DEC"/>
    <w:rsid w:val="002821E9"/>
    <w:rsid w:val="00282F6E"/>
    <w:rsid w:val="00283697"/>
    <w:rsid w:val="002839EE"/>
    <w:rsid w:val="00292E52"/>
    <w:rsid w:val="00297670"/>
    <w:rsid w:val="002A072E"/>
    <w:rsid w:val="002A4757"/>
    <w:rsid w:val="002A4A76"/>
    <w:rsid w:val="002A61B4"/>
    <w:rsid w:val="002A682A"/>
    <w:rsid w:val="002A759A"/>
    <w:rsid w:val="002A76D5"/>
    <w:rsid w:val="002B0B8C"/>
    <w:rsid w:val="002B225B"/>
    <w:rsid w:val="002B39BC"/>
    <w:rsid w:val="002B4914"/>
    <w:rsid w:val="002B6EA6"/>
    <w:rsid w:val="002B7C02"/>
    <w:rsid w:val="002C3F4C"/>
    <w:rsid w:val="002C76BC"/>
    <w:rsid w:val="002D02AE"/>
    <w:rsid w:val="002D254A"/>
    <w:rsid w:val="002D3BBE"/>
    <w:rsid w:val="002D4BF3"/>
    <w:rsid w:val="002E0910"/>
    <w:rsid w:val="002E0D0B"/>
    <w:rsid w:val="002E0D56"/>
    <w:rsid w:val="002E38DF"/>
    <w:rsid w:val="002E46DD"/>
    <w:rsid w:val="002E4C64"/>
    <w:rsid w:val="002E4D71"/>
    <w:rsid w:val="002E5519"/>
    <w:rsid w:val="002F08FE"/>
    <w:rsid w:val="002F3669"/>
    <w:rsid w:val="002F4413"/>
    <w:rsid w:val="0030023F"/>
    <w:rsid w:val="00300334"/>
    <w:rsid w:val="0030125C"/>
    <w:rsid w:val="00302D25"/>
    <w:rsid w:val="00303C55"/>
    <w:rsid w:val="00304B05"/>
    <w:rsid w:val="00305148"/>
    <w:rsid w:val="00307D28"/>
    <w:rsid w:val="003119D7"/>
    <w:rsid w:val="00312AE5"/>
    <w:rsid w:val="00313149"/>
    <w:rsid w:val="00313FC1"/>
    <w:rsid w:val="00315848"/>
    <w:rsid w:val="0031631A"/>
    <w:rsid w:val="00320EF9"/>
    <w:rsid w:val="00325770"/>
    <w:rsid w:val="00326485"/>
    <w:rsid w:val="00327C3C"/>
    <w:rsid w:val="00331717"/>
    <w:rsid w:val="003407EA"/>
    <w:rsid w:val="003430E9"/>
    <w:rsid w:val="00343302"/>
    <w:rsid w:val="00343304"/>
    <w:rsid w:val="00343693"/>
    <w:rsid w:val="003537D6"/>
    <w:rsid w:val="003541F6"/>
    <w:rsid w:val="00354A8A"/>
    <w:rsid w:val="00354C10"/>
    <w:rsid w:val="00355696"/>
    <w:rsid w:val="0035581C"/>
    <w:rsid w:val="00356595"/>
    <w:rsid w:val="0035669D"/>
    <w:rsid w:val="0035699A"/>
    <w:rsid w:val="00364ADE"/>
    <w:rsid w:val="003679C4"/>
    <w:rsid w:val="00371DE8"/>
    <w:rsid w:val="00371F57"/>
    <w:rsid w:val="00372E1D"/>
    <w:rsid w:val="00375030"/>
    <w:rsid w:val="00377286"/>
    <w:rsid w:val="00380C22"/>
    <w:rsid w:val="00381800"/>
    <w:rsid w:val="00382056"/>
    <w:rsid w:val="00383BDC"/>
    <w:rsid w:val="00386D95"/>
    <w:rsid w:val="003874E9"/>
    <w:rsid w:val="0038763D"/>
    <w:rsid w:val="0038779F"/>
    <w:rsid w:val="00394F26"/>
    <w:rsid w:val="00397D41"/>
    <w:rsid w:val="003A0789"/>
    <w:rsid w:val="003A2584"/>
    <w:rsid w:val="003A7154"/>
    <w:rsid w:val="003A768C"/>
    <w:rsid w:val="003A7E43"/>
    <w:rsid w:val="003B0427"/>
    <w:rsid w:val="003B1388"/>
    <w:rsid w:val="003B25AB"/>
    <w:rsid w:val="003B3D7E"/>
    <w:rsid w:val="003B4FE6"/>
    <w:rsid w:val="003B50B6"/>
    <w:rsid w:val="003B5D15"/>
    <w:rsid w:val="003B7C33"/>
    <w:rsid w:val="003C018B"/>
    <w:rsid w:val="003C3CD6"/>
    <w:rsid w:val="003C6437"/>
    <w:rsid w:val="003D0600"/>
    <w:rsid w:val="003D2109"/>
    <w:rsid w:val="003D3D79"/>
    <w:rsid w:val="003D3F33"/>
    <w:rsid w:val="003D413F"/>
    <w:rsid w:val="003D56C1"/>
    <w:rsid w:val="003D6259"/>
    <w:rsid w:val="003E0C08"/>
    <w:rsid w:val="003E643A"/>
    <w:rsid w:val="003F14AC"/>
    <w:rsid w:val="003F32B2"/>
    <w:rsid w:val="003F408D"/>
    <w:rsid w:val="003F5EE2"/>
    <w:rsid w:val="003F6443"/>
    <w:rsid w:val="00401606"/>
    <w:rsid w:val="00402747"/>
    <w:rsid w:val="00402A34"/>
    <w:rsid w:val="00403399"/>
    <w:rsid w:val="004067FF"/>
    <w:rsid w:val="0040754B"/>
    <w:rsid w:val="00407A38"/>
    <w:rsid w:val="00410EA1"/>
    <w:rsid w:val="004119DD"/>
    <w:rsid w:val="00413281"/>
    <w:rsid w:val="0041462D"/>
    <w:rsid w:val="0041689A"/>
    <w:rsid w:val="004203B9"/>
    <w:rsid w:val="00420BFB"/>
    <w:rsid w:val="00423929"/>
    <w:rsid w:val="00423BA4"/>
    <w:rsid w:val="0042491C"/>
    <w:rsid w:val="00424CB4"/>
    <w:rsid w:val="00425550"/>
    <w:rsid w:val="00426AB7"/>
    <w:rsid w:val="00427D91"/>
    <w:rsid w:val="00431CFD"/>
    <w:rsid w:val="004323E2"/>
    <w:rsid w:val="00432443"/>
    <w:rsid w:val="00433253"/>
    <w:rsid w:val="00434DE4"/>
    <w:rsid w:val="00441189"/>
    <w:rsid w:val="00443CBD"/>
    <w:rsid w:val="00444B87"/>
    <w:rsid w:val="00446943"/>
    <w:rsid w:val="0044729C"/>
    <w:rsid w:val="0045029A"/>
    <w:rsid w:val="00450B6B"/>
    <w:rsid w:val="004520A3"/>
    <w:rsid w:val="00453AA8"/>
    <w:rsid w:val="00455DE3"/>
    <w:rsid w:val="00460B0B"/>
    <w:rsid w:val="0046536A"/>
    <w:rsid w:val="00465478"/>
    <w:rsid w:val="004658C4"/>
    <w:rsid w:val="00467F36"/>
    <w:rsid w:val="0047251B"/>
    <w:rsid w:val="00472967"/>
    <w:rsid w:val="00472AFA"/>
    <w:rsid w:val="00474295"/>
    <w:rsid w:val="00475E83"/>
    <w:rsid w:val="00477796"/>
    <w:rsid w:val="004779D6"/>
    <w:rsid w:val="004815FE"/>
    <w:rsid w:val="0048189F"/>
    <w:rsid w:val="0048489E"/>
    <w:rsid w:val="00486EF2"/>
    <w:rsid w:val="004871E2"/>
    <w:rsid w:val="00493C9B"/>
    <w:rsid w:val="00497276"/>
    <w:rsid w:val="004A2DC6"/>
    <w:rsid w:val="004A3411"/>
    <w:rsid w:val="004A62DA"/>
    <w:rsid w:val="004A6E18"/>
    <w:rsid w:val="004A746D"/>
    <w:rsid w:val="004A7E73"/>
    <w:rsid w:val="004B6AA1"/>
    <w:rsid w:val="004C0D47"/>
    <w:rsid w:val="004C1583"/>
    <w:rsid w:val="004C2702"/>
    <w:rsid w:val="004C44B1"/>
    <w:rsid w:val="004C507D"/>
    <w:rsid w:val="004C598D"/>
    <w:rsid w:val="004C6B5A"/>
    <w:rsid w:val="004C6D65"/>
    <w:rsid w:val="004C6D6D"/>
    <w:rsid w:val="004D4C64"/>
    <w:rsid w:val="004D58C3"/>
    <w:rsid w:val="004D5C5E"/>
    <w:rsid w:val="004D65D1"/>
    <w:rsid w:val="004E2F10"/>
    <w:rsid w:val="004F1A9B"/>
    <w:rsid w:val="004F3CA9"/>
    <w:rsid w:val="004F3CEE"/>
    <w:rsid w:val="004F4FE3"/>
    <w:rsid w:val="00501305"/>
    <w:rsid w:val="00504772"/>
    <w:rsid w:val="00505A50"/>
    <w:rsid w:val="00505BD9"/>
    <w:rsid w:val="00506CA5"/>
    <w:rsid w:val="00507AE7"/>
    <w:rsid w:val="0051023E"/>
    <w:rsid w:val="005122D2"/>
    <w:rsid w:val="005144E8"/>
    <w:rsid w:val="00515862"/>
    <w:rsid w:val="00517CBC"/>
    <w:rsid w:val="005202D9"/>
    <w:rsid w:val="0052044F"/>
    <w:rsid w:val="005220F4"/>
    <w:rsid w:val="00523C9F"/>
    <w:rsid w:val="00530A70"/>
    <w:rsid w:val="00533203"/>
    <w:rsid w:val="00536E08"/>
    <w:rsid w:val="00540907"/>
    <w:rsid w:val="00540AF5"/>
    <w:rsid w:val="00542619"/>
    <w:rsid w:val="00542D30"/>
    <w:rsid w:val="00544BE9"/>
    <w:rsid w:val="00544DAE"/>
    <w:rsid w:val="00546276"/>
    <w:rsid w:val="00553C8E"/>
    <w:rsid w:val="00556BB6"/>
    <w:rsid w:val="00560C95"/>
    <w:rsid w:val="00561E11"/>
    <w:rsid w:val="0056279A"/>
    <w:rsid w:val="005646D7"/>
    <w:rsid w:val="00564F0D"/>
    <w:rsid w:val="005657FB"/>
    <w:rsid w:val="00565E1B"/>
    <w:rsid w:val="00567E51"/>
    <w:rsid w:val="005737AE"/>
    <w:rsid w:val="005740B5"/>
    <w:rsid w:val="0057512D"/>
    <w:rsid w:val="00581675"/>
    <w:rsid w:val="005826CE"/>
    <w:rsid w:val="00585C21"/>
    <w:rsid w:val="00586E48"/>
    <w:rsid w:val="005908F0"/>
    <w:rsid w:val="00591B17"/>
    <w:rsid w:val="00592CD4"/>
    <w:rsid w:val="005932CF"/>
    <w:rsid w:val="00596316"/>
    <w:rsid w:val="005963FD"/>
    <w:rsid w:val="00597344"/>
    <w:rsid w:val="005A12B8"/>
    <w:rsid w:val="005A1F10"/>
    <w:rsid w:val="005A2420"/>
    <w:rsid w:val="005A4491"/>
    <w:rsid w:val="005A5873"/>
    <w:rsid w:val="005B1BFE"/>
    <w:rsid w:val="005B70B1"/>
    <w:rsid w:val="005C0B3A"/>
    <w:rsid w:val="005C12B1"/>
    <w:rsid w:val="005C4D5A"/>
    <w:rsid w:val="005C5427"/>
    <w:rsid w:val="005C6B9F"/>
    <w:rsid w:val="005D114F"/>
    <w:rsid w:val="005D1EE9"/>
    <w:rsid w:val="005D4104"/>
    <w:rsid w:val="005D43EE"/>
    <w:rsid w:val="005D49E7"/>
    <w:rsid w:val="005D769E"/>
    <w:rsid w:val="005D7B91"/>
    <w:rsid w:val="005E0812"/>
    <w:rsid w:val="005E7E31"/>
    <w:rsid w:val="005F0355"/>
    <w:rsid w:val="005F0DEA"/>
    <w:rsid w:val="005F246F"/>
    <w:rsid w:val="005F28ED"/>
    <w:rsid w:val="005F29DF"/>
    <w:rsid w:val="005F2A41"/>
    <w:rsid w:val="005F4536"/>
    <w:rsid w:val="006012E4"/>
    <w:rsid w:val="00602F1F"/>
    <w:rsid w:val="0060379A"/>
    <w:rsid w:val="0060567A"/>
    <w:rsid w:val="00605D60"/>
    <w:rsid w:val="0060641C"/>
    <w:rsid w:val="00620CE7"/>
    <w:rsid w:val="0062106C"/>
    <w:rsid w:val="006220F4"/>
    <w:rsid w:val="00624A47"/>
    <w:rsid w:val="00632365"/>
    <w:rsid w:val="006330CA"/>
    <w:rsid w:val="00633B9F"/>
    <w:rsid w:val="006342E1"/>
    <w:rsid w:val="006352A6"/>
    <w:rsid w:val="00635E7B"/>
    <w:rsid w:val="00637440"/>
    <w:rsid w:val="0064144C"/>
    <w:rsid w:val="00641ED4"/>
    <w:rsid w:val="00647289"/>
    <w:rsid w:val="0064734E"/>
    <w:rsid w:val="00647EAE"/>
    <w:rsid w:val="00647F36"/>
    <w:rsid w:val="00651903"/>
    <w:rsid w:val="006522E3"/>
    <w:rsid w:val="00654AD4"/>
    <w:rsid w:val="006556BF"/>
    <w:rsid w:val="00655F8E"/>
    <w:rsid w:val="00660E53"/>
    <w:rsid w:val="00661886"/>
    <w:rsid w:val="00661CDD"/>
    <w:rsid w:val="00663504"/>
    <w:rsid w:val="00665CDD"/>
    <w:rsid w:val="006661F0"/>
    <w:rsid w:val="00672BEE"/>
    <w:rsid w:val="00673FC1"/>
    <w:rsid w:val="0067425C"/>
    <w:rsid w:val="0067508B"/>
    <w:rsid w:val="0067625B"/>
    <w:rsid w:val="00680063"/>
    <w:rsid w:val="00681174"/>
    <w:rsid w:val="00682716"/>
    <w:rsid w:val="006830C4"/>
    <w:rsid w:val="00684662"/>
    <w:rsid w:val="00686BD7"/>
    <w:rsid w:val="006870F4"/>
    <w:rsid w:val="00687AB8"/>
    <w:rsid w:val="00687D95"/>
    <w:rsid w:val="006934C4"/>
    <w:rsid w:val="00695465"/>
    <w:rsid w:val="006967B9"/>
    <w:rsid w:val="006A0918"/>
    <w:rsid w:val="006A1485"/>
    <w:rsid w:val="006A1972"/>
    <w:rsid w:val="006A2547"/>
    <w:rsid w:val="006A2CED"/>
    <w:rsid w:val="006A458B"/>
    <w:rsid w:val="006B006D"/>
    <w:rsid w:val="006B1900"/>
    <w:rsid w:val="006B241A"/>
    <w:rsid w:val="006B3C07"/>
    <w:rsid w:val="006B6075"/>
    <w:rsid w:val="006C2631"/>
    <w:rsid w:val="006C3AE5"/>
    <w:rsid w:val="006C6387"/>
    <w:rsid w:val="006C76D3"/>
    <w:rsid w:val="006D1973"/>
    <w:rsid w:val="006D26BB"/>
    <w:rsid w:val="006D37DF"/>
    <w:rsid w:val="006D391B"/>
    <w:rsid w:val="006D494C"/>
    <w:rsid w:val="006D6769"/>
    <w:rsid w:val="006D67D6"/>
    <w:rsid w:val="006E16E3"/>
    <w:rsid w:val="006E1A32"/>
    <w:rsid w:val="006E1DC0"/>
    <w:rsid w:val="006E369F"/>
    <w:rsid w:val="006E3AF7"/>
    <w:rsid w:val="006E5B82"/>
    <w:rsid w:val="006E5F46"/>
    <w:rsid w:val="006E6BCD"/>
    <w:rsid w:val="006F00E7"/>
    <w:rsid w:val="006F59C5"/>
    <w:rsid w:val="006F7403"/>
    <w:rsid w:val="00702CAB"/>
    <w:rsid w:val="00703079"/>
    <w:rsid w:val="0070370E"/>
    <w:rsid w:val="0070413C"/>
    <w:rsid w:val="0070660E"/>
    <w:rsid w:val="00707407"/>
    <w:rsid w:val="007103B6"/>
    <w:rsid w:val="00710687"/>
    <w:rsid w:val="00712A26"/>
    <w:rsid w:val="00714420"/>
    <w:rsid w:val="00714E82"/>
    <w:rsid w:val="00716606"/>
    <w:rsid w:val="00717A40"/>
    <w:rsid w:val="007203D8"/>
    <w:rsid w:val="00720566"/>
    <w:rsid w:val="0072274F"/>
    <w:rsid w:val="00726F2F"/>
    <w:rsid w:val="00727E03"/>
    <w:rsid w:val="00732571"/>
    <w:rsid w:val="007344BD"/>
    <w:rsid w:val="0073785B"/>
    <w:rsid w:val="007407C6"/>
    <w:rsid w:val="00740CB8"/>
    <w:rsid w:val="007421F3"/>
    <w:rsid w:val="007423D8"/>
    <w:rsid w:val="00742947"/>
    <w:rsid w:val="0074332F"/>
    <w:rsid w:val="00743589"/>
    <w:rsid w:val="0074597A"/>
    <w:rsid w:val="00755271"/>
    <w:rsid w:val="00755D49"/>
    <w:rsid w:val="00756C38"/>
    <w:rsid w:val="00760EAF"/>
    <w:rsid w:val="0076243F"/>
    <w:rsid w:val="00772FCB"/>
    <w:rsid w:val="00773AB4"/>
    <w:rsid w:val="00773B4D"/>
    <w:rsid w:val="00773E4F"/>
    <w:rsid w:val="007757C9"/>
    <w:rsid w:val="00775E33"/>
    <w:rsid w:val="007775CB"/>
    <w:rsid w:val="00777CB7"/>
    <w:rsid w:val="00781A4A"/>
    <w:rsid w:val="00784F0D"/>
    <w:rsid w:val="00793343"/>
    <w:rsid w:val="00793D4C"/>
    <w:rsid w:val="00794559"/>
    <w:rsid w:val="007A01C8"/>
    <w:rsid w:val="007A0CCC"/>
    <w:rsid w:val="007A167E"/>
    <w:rsid w:val="007A44DA"/>
    <w:rsid w:val="007A4B6A"/>
    <w:rsid w:val="007A5BD6"/>
    <w:rsid w:val="007B05CE"/>
    <w:rsid w:val="007B0807"/>
    <w:rsid w:val="007B1CBC"/>
    <w:rsid w:val="007B36DB"/>
    <w:rsid w:val="007B4083"/>
    <w:rsid w:val="007B4840"/>
    <w:rsid w:val="007B4980"/>
    <w:rsid w:val="007B6355"/>
    <w:rsid w:val="007C1B6C"/>
    <w:rsid w:val="007C2209"/>
    <w:rsid w:val="007C3C21"/>
    <w:rsid w:val="007C415D"/>
    <w:rsid w:val="007C6989"/>
    <w:rsid w:val="007C7F51"/>
    <w:rsid w:val="007D0929"/>
    <w:rsid w:val="007D263E"/>
    <w:rsid w:val="007D2B5F"/>
    <w:rsid w:val="007D32D9"/>
    <w:rsid w:val="007D58AC"/>
    <w:rsid w:val="007D6D51"/>
    <w:rsid w:val="007E2245"/>
    <w:rsid w:val="007E25F7"/>
    <w:rsid w:val="007E3A26"/>
    <w:rsid w:val="007E47A8"/>
    <w:rsid w:val="007E6D02"/>
    <w:rsid w:val="007F0813"/>
    <w:rsid w:val="007F3D5C"/>
    <w:rsid w:val="007F55FD"/>
    <w:rsid w:val="007F5B5C"/>
    <w:rsid w:val="007F73CF"/>
    <w:rsid w:val="007F781A"/>
    <w:rsid w:val="008040F8"/>
    <w:rsid w:val="00804248"/>
    <w:rsid w:val="008059B1"/>
    <w:rsid w:val="00805C08"/>
    <w:rsid w:val="0080625E"/>
    <w:rsid w:val="00811029"/>
    <w:rsid w:val="0081105F"/>
    <w:rsid w:val="00817EE0"/>
    <w:rsid w:val="00820CBB"/>
    <w:rsid w:val="00823065"/>
    <w:rsid w:val="00824090"/>
    <w:rsid w:val="008267EC"/>
    <w:rsid w:val="008273C7"/>
    <w:rsid w:val="00830B4C"/>
    <w:rsid w:val="008316D0"/>
    <w:rsid w:val="00833DC7"/>
    <w:rsid w:val="00835F37"/>
    <w:rsid w:val="0084045C"/>
    <w:rsid w:val="00840F30"/>
    <w:rsid w:val="00843474"/>
    <w:rsid w:val="00844073"/>
    <w:rsid w:val="0084412C"/>
    <w:rsid w:val="00846B8C"/>
    <w:rsid w:val="008477A7"/>
    <w:rsid w:val="008502DA"/>
    <w:rsid w:val="00850F5F"/>
    <w:rsid w:val="008513A8"/>
    <w:rsid w:val="00851F06"/>
    <w:rsid w:val="00853AD9"/>
    <w:rsid w:val="00854058"/>
    <w:rsid w:val="00854577"/>
    <w:rsid w:val="00854795"/>
    <w:rsid w:val="0085719F"/>
    <w:rsid w:val="00861050"/>
    <w:rsid w:val="00862BD0"/>
    <w:rsid w:val="00862D63"/>
    <w:rsid w:val="008644F0"/>
    <w:rsid w:val="00866889"/>
    <w:rsid w:val="00870C0C"/>
    <w:rsid w:val="0087251D"/>
    <w:rsid w:val="008725E0"/>
    <w:rsid w:val="00873659"/>
    <w:rsid w:val="00873CE1"/>
    <w:rsid w:val="00875469"/>
    <w:rsid w:val="0087546F"/>
    <w:rsid w:val="00881473"/>
    <w:rsid w:val="0088340B"/>
    <w:rsid w:val="00890329"/>
    <w:rsid w:val="00890A85"/>
    <w:rsid w:val="00892C78"/>
    <w:rsid w:val="00895938"/>
    <w:rsid w:val="008967F5"/>
    <w:rsid w:val="008A2C4E"/>
    <w:rsid w:val="008A36AE"/>
    <w:rsid w:val="008A457D"/>
    <w:rsid w:val="008B483A"/>
    <w:rsid w:val="008B53DA"/>
    <w:rsid w:val="008B6609"/>
    <w:rsid w:val="008C2DA1"/>
    <w:rsid w:val="008C3ECF"/>
    <w:rsid w:val="008C539C"/>
    <w:rsid w:val="008C66B7"/>
    <w:rsid w:val="008C71A3"/>
    <w:rsid w:val="008D045D"/>
    <w:rsid w:val="008D27C3"/>
    <w:rsid w:val="008E1707"/>
    <w:rsid w:val="008E2273"/>
    <w:rsid w:val="008E24A3"/>
    <w:rsid w:val="008E3C31"/>
    <w:rsid w:val="008E5F92"/>
    <w:rsid w:val="008E64E1"/>
    <w:rsid w:val="008F2082"/>
    <w:rsid w:val="008F52E9"/>
    <w:rsid w:val="008F5F69"/>
    <w:rsid w:val="008F6ACF"/>
    <w:rsid w:val="009021B9"/>
    <w:rsid w:val="0090229B"/>
    <w:rsid w:val="00906E3B"/>
    <w:rsid w:val="0091305F"/>
    <w:rsid w:val="0091450D"/>
    <w:rsid w:val="00915560"/>
    <w:rsid w:val="00916059"/>
    <w:rsid w:val="009218F7"/>
    <w:rsid w:val="00921BE5"/>
    <w:rsid w:val="0092369C"/>
    <w:rsid w:val="00924352"/>
    <w:rsid w:val="009245C8"/>
    <w:rsid w:val="00926165"/>
    <w:rsid w:val="00926E78"/>
    <w:rsid w:val="009276CC"/>
    <w:rsid w:val="009307AD"/>
    <w:rsid w:val="00931268"/>
    <w:rsid w:val="00931604"/>
    <w:rsid w:val="009317F2"/>
    <w:rsid w:val="00934593"/>
    <w:rsid w:val="00934F2A"/>
    <w:rsid w:val="009352D4"/>
    <w:rsid w:val="0093776A"/>
    <w:rsid w:val="00940843"/>
    <w:rsid w:val="00940883"/>
    <w:rsid w:val="00944C41"/>
    <w:rsid w:val="00947F76"/>
    <w:rsid w:val="00950C0C"/>
    <w:rsid w:val="00952726"/>
    <w:rsid w:val="00956B2F"/>
    <w:rsid w:val="00960226"/>
    <w:rsid w:val="00961954"/>
    <w:rsid w:val="00961E1A"/>
    <w:rsid w:val="00964072"/>
    <w:rsid w:val="00965D86"/>
    <w:rsid w:val="00965EDB"/>
    <w:rsid w:val="00966636"/>
    <w:rsid w:val="0096781E"/>
    <w:rsid w:val="00970EF9"/>
    <w:rsid w:val="00972D06"/>
    <w:rsid w:val="0097350F"/>
    <w:rsid w:val="00980418"/>
    <w:rsid w:val="00983308"/>
    <w:rsid w:val="00983942"/>
    <w:rsid w:val="00984481"/>
    <w:rsid w:val="00984E36"/>
    <w:rsid w:val="00985EFE"/>
    <w:rsid w:val="009908D4"/>
    <w:rsid w:val="00990EB0"/>
    <w:rsid w:val="00991B15"/>
    <w:rsid w:val="0099261D"/>
    <w:rsid w:val="009972CE"/>
    <w:rsid w:val="00997B95"/>
    <w:rsid w:val="009A18C6"/>
    <w:rsid w:val="009A69F2"/>
    <w:rsid w:val="009A7A1C"/>
    <w:rsid w:val="009B03F8"/>
    <w:rsid w:val="009B466D"/>
    <w:rsid w:val="009B468A"/>
    <w:rsid w:val="009C170A"/>
    <w:rsid w:val="009C1C9F"/>
    <w:rsid w:val="009C3A55"/>
    <w:rsid w:val="009C4142"/>
    <w:rsid w:val="009C593A"/>
    <w:rsid w:val="009D1C49"/>
    <w:rsid w:val="009D2130"/>
    <w:rsid w:val="009D3611"/>
    <w:rsid w:val="009D64B1"/>
    <w:rsid w:val="009E1015"/>
    <w:rsid w:val="009E774A"/>
    <w:rsid w:val="009F22E6"/>
    <w:rsid w:val="009F4959"/>
    <w:rsid w:val="009F7665"/>
    <w:rsid w:val="009F783C"/>
    <w:rsid w:val="009F794E"/>
    <w:rsid w:val="00A0094B"/>
    <w:rsid w:val="00A00E5E"/>
    <w:rsid w:val="00A015C8"/>
    <w:rsid w:val="00A01B2F"/>
    <w:rsid w:val="00A04FA9"/>
    <w:rsid w:val="00A07886"/>
    <w:rsid w:val="00A07ACE"/>
    <w:rsid w:val="00A10C74"/>
    <w:rsid w:val="00A12C2B"/>
    <w:rsid w:val="00A14F5D"/>
    <w:rsid w:val="00A20555"/>
    <w:rsid w:val="00A2148D"/>
    <w:rsid w:val="00A21796"/>
    <w:rsid w:val="00A21C4A"/>
    <w:rsid w:val="00A243D3"/>
    <w:rsid w:val="00A32008"/>
    <w:rsid w:val="00A326CE"/>
    <w:rsid w:val="00A3403C"/>
    <w:rsid w:val="00A37322"/>
    <w:rsid w:val="00A47A53"/>
    <w:rsid w:val="00A5171E"/>
    <w:rsid w:val="00A54BD7"/>
    <w:rsid w:val="00A56715"/>
    <w:rsid w:val="00A6148C"/>
    <w:rsid w:val="00A62F97"/>
    <w:rsid w:val="00A649F1"/>
    <w:rsid w:val="00A64F01"/>
    <w:rsid w:val="00A654AA"/>
    <w:rsid w:val="00A67D55"/>
    <w:rsid w:val="00A71DA7"/>
    <w:rsid w:val="00A71FB8"/>
    <w:rsid w:val="00A72613"/>
    <w:rsid w:val="00A73B6B"/>
    <w:rsid w:val="00A74312"/>
    <w:rsid w:val="00A80434"/>
    <w:rsid w:val="00A80796"/>
    <w:rsid w:val="00A8092B"/>
    <w:rsid w:val="00A833CF"/>
    <w:rsid w:val="00A8485E"/>
    <w:rsid w:val="00A853F6"/>
    <w:rsid w:val="00A86064"/>
    <w:rsid w:val="00A86BD2"/>
    <w:rsid w:val="00A91E78"/>
    <w:rsid w:val="00A9313D"/>
    <w:rsid w:val="00A93DEC"/>
    <w:rsid w:val="00A94414"/>
    <w:rsid w:val="00A94F9F"/>
    <w:rsid w:val="00A965B6"/>
    <w:rsid w:val="00A96D8A"/>
    <w:rsid w:val="00A97D9A"/>
    <w:rsid w:val="00A97DC2"/>
    <w:rsid w:val="00A97EF8"/>
    <w:rsid w:val="00AA5ED1"/>
    <w:rsid w:val="00AA6EBB"/>
    <w:rsid w:val="00AB1666"/>
    <w:rsid w:val="00AB16C7"/>
    <w:rsid w:val="00AB2945"/>
    <w:rsid w:val="00AB3285"/>
    <w:rsid w:val="00AB3A7A"/>
    <w:rsid w:val="00AB4792"/>
    <w:rsid w:val="00AB67C9"/>
    <w:rsid w:val="00AC0F2D"/>
    <w:rsid w:val="00AC2166"/>
    <w:rsid w:val="00AC4AB3"/>
    <w:rsid w:val="00AC6584"/>
    <w:rsid w:val="00AC68CD"/>
    <w:rsid w:val="00AC7DD6"/>
    <w:rsid w:val="00AD1D9E"/>
    <w:rsid w:val="00AD394A"/>
    <w:rsid w:val="00AD53A7"/>
    <w:rsid w:val="00AD5FD2"/>
    <w:rsid w:val="00AE398D"/>
    <w:rsid w:val="00AE42BA"/>
    <w:rsid w:val="00AE5AB7"/>
    <w:rsid w:val="00AF2217"/>
    <w:rsid w:val="00AF2EB8"/>
    <w:rsid w:val="00AF5A06"/>
    <w:rsid w:val="00AF6788"/>
    <w:rsid w:val="00AF73D0"/>
    <w:rsid w:val="00B036EB"/>
    <w:rsid w:val="00B0520D"/>
    <w:rsid w:val="00B05264"/>
    <w:rsid w:val="00B055FD"/>
    <w:rsid w:val="00B06356"/>
    <w:rsid w:val="00B06B6C"/>
    <w:rsid w:val="00B07219"/>
    <w:rsid w:val="00B1219E"/>
    <w:rsid w:val="00B13558"/>
    <w:rsid w:val="00B13758"/>
    <w:rsid w:val="00B163E2"/>
    <w:rsid w:val="00B20432"/>
    <w:rsid w:val="00B211E3"/>
    <w:rsid w:val="00B23C36"/>
    <w:rsid w:val="00B263DC"/>
    <w:rsid w:val="00B26AE9"/>
    <w:rsid w:val="00B3066C"/>
    <w:rsid w:val="00B319ED"/>
    <w:rsid w:val="00B31A79"/>
    <w:rsid w:val="00B362B4"/>
    <w:rsid w:val="00B419F0"/>
    <w:rsid w:val="00B41DBF"/>
    <w:rsid w:val="00B42E3D"/>
    <w:rsid w:val="00B44640"/>
    <w:rsid w:val="00B44750"/>
    <w:rsid w:val="00B4751D"/>
    <w:rsid w:val="00B5020E"/>
    <w:rsid w:val="00B50A0E"/>
    <w:rsid w:val="00B534D0"/>
    <w:rsid w:val="00B625D3"/>
    <w:rsid w:val="00B66460"/>
    <w:rsid w:val="00B6775A"/>
    <w:rsid w:val="00B72D2C"/>
    <w:rsid w:val="00B77AE5"/>
    <w:rsid w:val="00B82DA1"/>
    <w:rsid w:val="00B8474B"/>
    <w:rsid w:val="00B85A45"/>
    <w:rsid w:val="00B86CE8"/>
    <w:rsid w:val="00B874C6"/>
    <w:rsid w:val="00B87B7D"/>
    <w:rsid w:val="00B9352B"/>
    <w:rsid w:val="00B93B35"/>
    <w:rsid w:val="00B93CB3"/>
    <w:rsid w:val="00B94083"/>
    <w:rsid w:val="00B9429B"/>
    <w:rsid w:val="00B97549"/>
    <w:rsid w:val="00B97BB3"/>
    <w:rsid w:val="00BA1572"/>
    <w:rsid w:val="00BA4012"/>
    <w:rsid w:val="00BA6792"/>
    <w:rsid w:val="00BB4995"/>
    <w:rsid w:val="00BB684A"/>
    <w:rsid w:val="00BB7678"/>
    <w:rsid w:val="00BB7880"/>
    <w:rsid w:val="00BB7F5D"/>
    <w:rsid w:val="00BC263C"/>
    <w:rsid w:val="00BC2DAF"/>
    <w:rsid w:val="00BC305E"/>
    <w:rsid w:val="00BC419E"/>
    <w:rsid w:val="00BC5045"/>
    <w:rsid w:val="00BC5C5D"/>
    <w:rsid w:val="00BC5E34"/>
    <w:rsid w:val="00BC6216"/>
    <w:rsid w:val="00BC6655"/>
    <w:rsid w:val="00BC7F96"/>
    <w:rsid w:val="00BD131C"/>
    <w:rsid w:val="00BD302A"/>
    <w:rsid w:val="00BD50F1"/>
    <w:rsid w:val="00BD7DA8"/>
    <w:rsid w:val="00BE12E6"/>
    <w:rsid w:val="00BE17F7"/>
    <w:rsid w:val="00BE2209"/>
    <w:rsid w:val="00BE6292"/>
    <w:rsid w:val="00BF030B"/>
    <w:rsid w:val="00BF3118"/>
    <w:rsid w:val="00BF6DB2"/>
    <w:rsid w:val="00C0231E"/>
    <w:rsid w:val="00C033AD"/>
    <w:rsid w:val="00C0482F"/>
    <w:rsid w:val="00C05865"/>
    <w:rsid w:val="00C0599D"/>
    <w:rsid w:val="00C06107"/>
    <w:rsid w:val="00C1226C"/>
    <w:rsid w:val="00C16945"/>
    <w:rsid w:val="00C16957"/>
    <w:rsid w:val="00C200AB"/>
    <w:rsid w:val="00C20ECD"/>
    <w:rsid w:val="00C22121"/>
    <w:rsid w:val="00C2295E"/>
    <w:rsid w:val="00C24332"/>
    <w:rsid w:val="00C256EE"/>
    <w:rsid w:val="00C26D94"/>
    <w:rsid w:val="00C3088D"/>
    <w:rsid w:val="00C31201"/>
    <w:rsid w:val="00C357C5"/>
    <w:rsid w:val="00C3656E"/>
    <w:rsid w:val="00C36980"/>
    <w:rsid w:val="00C37780"/>
    <w:rsid w:val="00C408DF"/>
    <w:rsid w:val="00C40FA4"/>
    <w:rsid w:val="00C419FE"/>
    <w:rsid w:val="00C449E5"/>
    <w:rsid w:val="00C509C2"/>
    <w:rsid w:val="00C54A01"/>
    <w:rsid w:val="00C55C75"/>
    <w:rsid w:val="00C60607"/>
    <w:rsid w:val="00C60DC9"/>
    <w:rsid w:val="00C630BD"/>
    <w:rsid w:val="00C6425F"/>
    <w:rsid w:val="00C665F4"/>
    <w:rsid w:val="00C71A03"/>
    <w:rsid w:val="00C72109"/>
    <w:rsid w:val="00C73702"/>
    <w:rsid w:val="00C7574E"/>
    <w:rsid w:val="00C80A93"/>
    <w:rsid w:val="00C81B60"/>
    <w:rsid w:val="00C83860"/>
    <w:rsid w:val="00C84040"/>
    <w:rsid w:val="00C847BB"/>
    <w:rsid w:val="00C861C3"/>
    <w:rsid w:val="00C93150"/>
    <w:rsid w:val="00C9423C"/>
    <w:rsid w:val="00C95599"/>
    <w:rsid w:val="00C961F1"/>
    <w:rsid w:val="00C96909"/>
    <w:rsid w:val="00C96B69"/>
    <w:rsid w:val="00C96C87"/>
    <w:rsid w:val="00C97852"/>
    <w:rsid w:val="00CA05A0"/>
    <w:rsid w:val="00CA4318"/>
    <w:rsid w:val="00CA54E6"/>
    <w:rsid w:val="00CA57D5"/>
    <w:rsid w:val="00CB75E5"/>
    <w:rsid w:val="00CC1725"/>
    <w:rsid w:val="00CC2D86"/>
    <w:rsid w:val="00CC3DFC"/>
    <w:rsid w:val="00CC68F9"/>
    <w:rsid w:val="00CC6B7E"/>
    <w:rsid w:val="00CD2AF2"/>
    <w:rsid w:val="00CD394C"/>
    <w:rsid w:val="00CE1224"/>
    <w:rsid w:val="00CE4740"/>
    <w:rsid w:val="00CE660E"/>
    <w:rsid w:val="00CF0E85"/>
    <w:rsid w:val="00CF121D"/>
    <w:rsid w:val="00CF20A1"/>
    <w:rsid w:val="00CF24B2"/>
    <w:rsid w:val="00CF3558"/>
    <w:rsid w:val="00CF48CF"/>
    <w:rsid w:val="00CF5233"/>
    <w:rsid w:val="00CF53FF"/>
    <w:rsid w:val="00D021C6"/>
    <w:rsid w:val="00D02F24"/>
    <w:rsid w:val="00D0317F"/>
    <w:rsid w:val="00D031F3"/>
    <w:rsid w:val="00D0457B"/>
    <w:rsid w:val="00D11755"/>
    <w:rsid w:val="00D11DB7"/>
    <w:rsid w:val="00D11F3F"/>
    <w:rsid w:val="00D12713"/>
    <w:rsid w:val="00D145A6"/>
    <w:rsid w:val="00D15C34"/>
    <w:rsid w:val="00D2080F"/>
    <w:rsid w:val="00D20D00"/>
    <w:rsid w:val="00D22E0E"/>
    <w:rsid w:val="00D24E3B"/>
    <w:rsid w:val="00D258A0"/>
    <w:rsid w:val="00D261E5"/>
    <w:rsid w:val="00D30127"/>
    <w:rsid w:val="00D34790"/>
    <w:rsid w:val="00D3481A"/>
    <w:rsid w:val="00D36B49"/>
    <w:rsid w:val="00D36F85"/>
    <w:rsid w:val="00D400E4"/>
    <w:rsid w:val="00D42FE9"/>
    <w:rsid w:val="00D43AB4"/>
    <w:rsid w:val="00D44D20"/>
    <w:rsid w:val="00D47193"/>
    <w:rsid w:val="00D47589"/>
    <w:rsid w:val="00D506E3"/>
    <w:rsid w:val="00D511E8"/>
    <w:rsid w:val="00D534DC"/>
    <w:rsid w:val="00D54FEB"/>
    <w:rsid w:val="00D56492"/>
    <w:rsid w:val="00D56660"/>
    <w:rsid w:val="00D62010"/>
    <w:rsid w:val="00D63CDF"/>
    <w:rsid w:val="00D640C8"/>
    <w:rsid w:val="00D65DDA"/>
    <w:rsid w:val="00D66962"/>
    <w:rsid w:val="00D67799"/>
    <w:rsid w:val="00D70E03"/>
    <w:rsid w:val="00D7481A"/>
    <w:rsid w:val="00D74E2A"/>
    <w:rsid w:val="00D75409"/>
    <w:rsid w:val="00D75F53"/>
    <w:rsid w:val="00D7627A"/>
    <w:rsid w:val="00D8052D"/>
    <w:rsid w:val="00D80B4E"/>
    <w:rsid w:val="00D8768A"/>
    <w:rsid w:val="00D876EB"/>
    <w:rsid w:val="00D90840"/>
    <w:rsid w:val="00D90E5B"/>
    <w:rsid w:val="00D91073"/>
    <w:rsid w:val="00D918BD"/>
    <w:rsid w:val="00D92091"/>
    <w:rsid w:val="00D93912"/>
    <w:rsid w:val="00D94A53"/>
    <w:rsid w:val="00D959C0"/>
    <w:rsid w:val="00D962A5"/>
    <w:rsid w:val="00DA005C"/>
    <w:rsid w:val="00DA0411"/>
    <w:rsid w:val="00DA0FBA"/>
    <w:rsid w:val="00DA29F8"/>
    <w:rsid w:val="00DA340A"/>
    <w:rsid w:val="00DA430F"/>
    <w:rsid w:val="00DA4D02"/>
    <w:rsid w:val="00DB1831"/>
    <w:rsid w:val="00DB2DDC"/>
    <w:rsid w:val="00DB34B8"/>
    <w:rsid w:val="00DB4151"/>
    <w:rsid w:val="00DB4B4C"/>
    <w:rsid w:val="00DB6206"/>
    <w:rsid w:val="00DB77F8"/>
    <w:rsid w:val="00DC3807"/>
    <w:rsid w:val="00DC3E14"/>
    <w:rsid w:val="00DC47CE"/>
    <w:rsid w:val="00DC6BB6"/>
    <w:rsid w:val="00DC747F"/>
    <w:rsid w:val="00DD1720"/>
    <w:rsid w:val="00DD392D"/>
    <w:rsid w:val="00DD59B1"/>
    <w:rsid w:val="00DD6B65"/>
    <w:rsid w:val="00DE1138"/>
    <w:rsid w:val="00DE3D18"/>
    <w:rsid w:val="00DE5D02"/>
    <w:rsid w:val="00DE6FEB"/>
    <w:rsid w:val="00DE7DBF"/>
    <w:rsid w:val="00DF0CA2"/>
    <w:rsid w:val="00DF24C5"/>
    <w:rsid w:val="00DF27DC"/>
    <w:rsid w:val="00DF2992"/>
    <w:rsid w:val="00DF34B1"/>
    <w:rsid w:val="00DF507D"/>
    <w:rsid w:val="00E06AD6"/>
    <w:rsid w:val="00E075E5"/>
    <w:rsid w:val="00E07DDE"/>
    <w:rsid w:val="00E07E2A"/>
    <w:rsid w:val="00E10293"/>
    <w:rsid w:val="00E110E1"/>
    <w:rsid w:val="00E140D8"/>
    <w:rsid w:val="00E157C2"/>
    <w:rsid w:val="00E15984"/>
    <w:rsid w:val="00E15DF4"/>
    <w:rsid w:val="00E162DA"/>
    <w:rsid w:val="00E1704C"/>
    <w:rsid w:val="00E179B4"/>
    <w:rsid w:val="00E216F6"/>
    <w:rsid w:val="00E256EC"/>
    <w:rsid w:val="00E34322"/>
    <w:rsid w:val="00E34C3E"/>
    <w:rsid w:val="00E35707"/>
    <w:rsid w:val="00E36CF2"/>
    <w:rsid w:val="00E404D7"/>
    <w:rsid w:val="00E417DF"/>
    <w:rsid w:val="00E43780"/>
    <w:rsid w:val="00E44CC4"/>
    <w:rsid w:val="00E471C2"/>
    <w:rsid w:val="00E50FD5"/>
    <w:rsid w:val="00E517A7"/>
    <w:rsid w:val="00E51D21"/>
    <w:rsid w:val="00E52649"/>
    <w:rsid w:val="00E5453E"/>
    <w:rsid w:val="00E55178"/>
    <w:rsid w:val="00E56DBA"/>
    <w:rsid w:val="00E65A8E"/>
    <w:rsid w:val="00E6650B"/>
    <w:rsid w:val="00E666FA"/>
    <w:rsid w:val="00E670BF"/>
    <w:rsid w:val="00E678ED"/>
    <w:rsid w:val="00E67AAE"/>
    <w:rsid w:val="00E67C1F"/>
    <w:rsid w:val="00E72027"/>
    <w:rsid w:val="00E72ED0"/>
    <w:rsid w:val="00E741C1"/>
    <w:rsid w:val="00E7636D"/>
    <w:rsid w:val="00E76ADC"/>
    <w:rsid w:val="00E76D0B"/>
    <w:rsid w:val="00E773BB"/>
    <w:rsid w:val="00E82D34"/>
    <w:rsid w:val="00E82E85"/>
    <w:rsid w:val="00E83CCC"/>
    <w:rsid w:val="00E84FDD"/>
    <w:rsid w:val="00E90082"/>
    <w:rsid w:val="00E90117"/>
    <w:rsid w:val="00E902DB"/>
    <w:rsid w:val="00E929B1"/>
    <w:rsid w:val="00E929DF"/>
    <w:rsid w:val="00E9781F"/>
    <w:rsid w:val="00EA045C"/>
    <w:rsid w:val="00EA385F"/>
    <w:rsid w:val="00EA47A0"/>
    <w:rsid w:val="00EA5098"/>
    <w:rsid w:val="00EB2EC0"/>
    <w:rsid w:val="00EB3BB7"/>
    <w:rsid w:val="00EC224F"/>
    <w:rsid w:val="00EC22C4"/>
    <w:rsid w:val="00EC2D59"/>
    <w:rsid w:val="00EC5CBA"/>
    <w:rsid w:val="00EC77B2"/>
    <w:rsid w:val="00ED1734"/>
    <w:rsid w:val="00ED2CEA"/>
    <w:rsid w:val="00ED3A87"/>
    <w:rsid w:val="00ED4A5F"/>
    <w:rsid w:val="00ED61E2"/>
    <w:rsid w:val="00EE07B7"/>
    <w:rsid w:val="00EE1C72"/>
    <w:rsid w:val="00EE22AB"/>
    <w:rsid w:val="00EE3DA2"/>
    <w:rsid w:val="00EE660D"/>
    <w:rsid w:val="00EF1D10"/>
    <w:rsid w:val="00EF2A95"/>
    <w:rsid w:val="00F036B4"/>
    <w:rsid w:val="00F04E13"/>
    <w:rsid w:val="00F063F6"/>
    <w:rsid w:val="00F145CD"/>
    <w:rsid w:val="00F14A03"/>
    <w:rsid w:val="00F15FCB"/>
    <w:rsid w:val="00F20359"/>
    <w:rsid w:val="00F2314B"/>
    <w:rsid w:val="00F231F3"/>
    <w:rsid w:val="00F236C8"/>
    <w:rsid w:val="00F24488"/>
    <w:rsid w:val="00F24754"/>
    <w:rsid w:val="00F3043B"/>
    <w:rsid w:val="00F31919"/>
    <w:rsid w:val="00F34B97"/>
    <w:rsid w:val="00F40F71"/>
    <w:rsid w:val="00F41972"/>
    <w:rsid w:val="00F437F1"/>
    <w:rsid w:val="00F45368"/>
    <w:rsid w:val="00F45FB1"/>
    <w:rsid w:val="00F46906"/>
    <w:rsid w:val="00F50EC3"/>
    <w:rsid w:val="00F515DD"/>
    <w:rsid w:val="00F524C6"/>
    <w:rsid w:val="00F52A5A"/>
    <w:rsid w:val="00F53781"/>
    <w:rsid w:val="00F53C53"/>
    <w:rsid w:val="00F54A1E"/>
    <w:rsid w:val="00F54A92"/>
    <w:rsid w:val="00F553B6"/>
    <w:rsid w:val="00F55F4D"/>
    <w:rsid w:val="00F55FC1"/>
    <w:rsid w:val="00F56349"/>
    <w:rsid w:val="00F5667D"/>
    <w:rsid w:val="00F576E1"/>
    <w:rsid w:val="00F60C7E"/>
    <w:rsid w:val="00F6191F"/>
    <w:rsid w:val="00F627FC"/>
    <w:rsid w:val="00F64678"/>
    <w:rsid w:val="00F64AF7"/>
    <w:rsid w:val="00F67AB1"/>
    <w:rsid w:val="00F728D0"/>
    <w:rsid w:val="00F73929"/>
    <w:rsid w:val="00F73980"/>
    <w:rsid w:val="00F74BCA"/>
    <w:rsid w:val="00F8022E"/>
    <w:rsid w:val="00F804E4"/>
    <w:rsid w:val="00F808CA"/>
    <w:rsid w:val="00F829F2"/>
    <w:rsid w:val="00F83342"/>
    <w:rsid w:val="00F848B0"/>
    <w:rsid w:val="00F86855"/>
    <w:rsid w:val="00F87780"/>
    <w:rsid w:val="00F90D89"/>
    <w:rsid w:val="00F933F1"/>
    <w:rsid w:val="00F949CA"/>
    <w:rsid w:val="00F94EBE"/>
    <w:rsid w:val="00FA03E3"/>
    <w:rsid w:val="00FA11C4"/>
    <w:rsid w:val="00FA1B5F"/>
    <w:rsid w:val="00FA2B05"/>
    <w:rsid w:val="00FA32DF"/>
    <w:rsid w:val="00FA437D"/>
    <w:rsid w:val="00FA6143"/>
    <w:rsid w:val="00FA6E58"/>
    <w:rsid w:val="00FB1211"/>
    <w:rsid w:val="00FB654D"/>
    <w:rsid w:val="00FB6CE6"/>
    <w:rsid w:val="00FC27B1"/>
    <w:rsid w:val="00FC585D"/>
    <w:rsid w:val="00FC662E"/>
    <w:rsid w:val="00FC6775"/>
    <w:rsid w:val="00FC75BF"/>
    <w:rsid w:val="00FD2868"/>
    <w:rsid w:val="00FD42A0"/>
    <w:rsid w:val="00FD5C32"/>
    <w:rsid w:val="00FE1E62"/>
    <w:rsid w:val="00FE2A4D"/>
    <w:rsid w:val="00FE3F75"/>
    <w:rsid w:val="00FF1989"/>
    <w:rsid w:val="00FF213C"/>
    <w:rsid w:val="00FF2492"/>
    <w:rsid w:val="00FF48AF"/>
    <w:rsid w:val="00FF5172"/>
    <w:rsid w:val="00FF5499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A000FD24-79CF-4AD1-9841-2D13D2D5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4">
    <w:name w:val=" 字元 字元"/>
    <w:semiHidden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qFormat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"/>
    <w:pPr>
      <w:tabs>
        <w:tab w:val="left" w:pos="1650"/>
      </w:tabs>
      <w:spacing w:line="340" w:lineRule="exact"/>
      <w:ind w:left="400" w:hangingChars="400" w:hanging="400"/>
      <w:jc w:val="both"/>
    </w:pPr>
    <w:rPr>
      <w:sz w:val="22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page number"/>
    <w:basedOn w:val="a0"/>
    <w:semiHidden/>
  </w:style>
  <w:style w:type="paragraph" w:styleId="ab">
    <w:name w:val="Salutation"/>
    <w:basedOn w:val="a"/>
    <w:next w:val="a"/>
    <w:link w:val="ac"/>
    <w:uiPriority w:val="99"/>
    <w:unhideWhenUsed/>
    <w:rsid w:val="00E417DF"/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c">
    <w:name w:val="問候 字元"/>
    <w:link w:val="ab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E417DF"/>
    <w:pPr>
      <w:ind w:leftChars="1800" w:left="100"/>
    </w:pPr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e">
    <w:name w:val="結語 字元"/>
    <w:link w:val="ad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character" w:customStyle="1" w:styleId="ya-q-full-text1">
    <w:name w:val="ya-q-full-text1"/>
    <w:rsid w:val="00402747"/>
    <w:rPr>
      <w:color w:val="26282A"/>
      <w:sz w:val="23"/>
      <w:szCs w:val="23"/>
    </w:rPr>
  </w:style>
  <w:style w:type="character" w:styleId="af">
    <w:name w:val="Strong"/>
    <w:uiPriority w:val="22"/>
    <w:qFormat/>
    <w:rsid w:val="00F56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y.moj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35D1D-E69E-4F3F-A2E7-A8F57B41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1259</Characters>
  <Application>Microsoft Office Word</Application>
  <DocSecurity>0</DocSecurity>
  <Lines>10</Lines>
  <Paragraphs>2</Paragraphs>
  <ScaleCrop>false</ScaleCrop>
  <Company>MOJ</Company>
  <LinksUpToDate>false</LinksUpToDate>
  <CharactersWithSpaces>1477</CharactersWithSpaces>
  <SharedDoc>false</SharedDoc>
  <HLinks>
    <vt:vector size="6" baseType="variant">
      <vt:variant>
        <vt:i4>7077989</vt:i4>
      </vt:variant>
      <vt:variant>
        <vt:i4>0</vt:i4>
      </vt:variant>
      <vt:variant>
        <vt:i4>0</vt:i4>
      </vt:variant>
      <vt:variant>
        <vt:i4>5</vt:i4>
      </vt:variant>
      <vt:variant>
        <vt:lpwstr>http://www.sly.moj.gov.tw/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cp:lastModifiedBy>A</cp:lastModifiedBy>
  <cp:revision>2</cp:revision>
  <cp:lastPrinted>2022-07-27T02:04:00Z</cp:lastPrinted>
  <dcterms:created xsi:type="dcterms:W3CDTF">2022-07-28T03:07:00Z</dcterms:created>
  <dcterms:modified xsi:type="dcterms:W3CDTF">2022-07-28T03:07:00Z</dcterms:modified>
</cp:coreProperties>
</file>