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F13331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</w:t>
            </w:r>
            <w:r w:rsidR="004211D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7D0CE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F744C7">
              <w:rPr>
                <w:rFonts w:ascii="標楷體" w:eastAsia="標楷體" w:hAnsi="標楷體" w:hint="eastAsia"/>
              </w:rPr>
              <w:t>2</w:t>
            </w:r>
            <w:r w:rsidR="007D0C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017C66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4211D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7D0CED">
              <w:rPr>
                <w:rFonts w:ascii="標楷體" w:eastAsia="標楷體" w:hAnsi="標楷體" w:hint="eastAsia"/>
                <w:color w:val="FF0000"/>
              </w:rPr>
              <w:t>3</w:t>
            </w:r>
            <w:r w:rsidR="00017C66">
              <w:rPr>
                <w:rFonts w:ascii="標楷體" w:eastAsia="標楷體" w:hAnsi="標楷體"/>
                <w:color w:val="FF0000"/>
              </w:rPr>
              <w:t>7</w:t>
            </w:r>
          </w:p>
        </w:tc>
      </w:tr>
    </w:tbl>
    <w:p w:rsidR="00C408DF" w:rsidRDefault="00F1333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968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F133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108585</wp:posOffset>
                </wp:positionV>
                <wp:extent cx="5355590" cy="1070610"/>
                <wp:effectExtent l="5080" t="11430" r="11430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C5" w:rsidRDefault="00EF64CA" w:rsidP="009E07D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極致美學</w:t>
                            </w:r>
                            <w:proofErr w:type="gramStart"/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─</w:t>
                            </w:r>
                            <w:proofErr w:type="gramEnd"/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BMW</w:t>
                            </w:r>
                            <w:r w:rsidR="006F320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尊榮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跑車</w:t>
                            </w:r>
                            <w:r w:rsidR="006F320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香奈兒</w:t>
                            </w:r>
                            <w:r w:rsidR="006F320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經典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包</w:t>
                            </w:r>
                          </w:p>
                          <w:p w:rsidR="00006E5A" w:rsidRDefault="00EF64CA" w:rsidP="009E07D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7月26日</w:t>
                            </w:r>
                            <w:r w:rsidR="00006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士林地檢與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</w:t>
                            </w:r>
                            <w:r w:rsidR="00006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合作</w:t>
                            </w:r>
                            <w:r w:rsidR="00AD3D6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拍賣會   </w:t>
                            </w:r>
                          </w:p>
                          <w:p w:rsidR="00EF64CA" w:rsidRPr="006025A9" w:rsidRDefault="00AD3D66" w:rsidP="009E07D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誠摯邀您蒞臨鑑賞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.9pt;margin-top:8.55pt;width:421.7pt;height:8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" strokecolor="white">
                <v:stroke dashstyle="dashDot"/>
                <v:textbox>
                  <w:txbxContent>
                    <w:p w:rsidR="00C357C5" w:rsidRDefault="00EF64CA" w:rsidP="009E07D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極致美學</w:t>
                      </w:r>
                      <w:proofErr w:type="gramStart"/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─</w:t>
                      </w:r>
                      <w:proofErr w:type="gramEnd"/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BMW</w:t>
                      </w:r>
                      <w:r w:rsidR="006F320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尊榮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跑車</w:t>
                      </w:r>
                      <w:r w:rsidR="006F320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、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香奈兒</w:t>
                      </w:r>
                      <w:r w:rsidR="006F320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經典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包</w:t>
                      </w:r>
                    </w:p>
                    <w:p w:rsidR="00006E5A" w:rsidRDefault="00EF64CA" w:rsidP="009E07D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7月26日</w:t>
                      </w:r>
                      <w:r w:rsidR="00006E5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士林地檢與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</w:t>
                      </w:r>
                      <w:r w:rsidR="00006E5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合作</w:t>
                      </w:r>
                      <w:r w:rsidR="00AD3D6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拍賣會   </w:t>
                      </w:r>
                    </w:p>
                    <w:p w:rsidR="00EF64CA" w:rsidRPr="006025A9" w:rsidRDefault="00AD3D66" w:rsidP="009E07D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誠摯邀您蒞臨鑑賞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C447E4" w:rsidRDefault="004119DD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8407F" w:rsidRPr="00335777" w:rsidRDefault="0004192D" w:rsidP="00C8407F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335777">
        <w:rPr>
          <w:rFonts w:ascii="標楷體" w:eastAsia="標楷體" w:hAnsi="標楷體"/>
          <w:sz w:val="32"/>
          <w:szCs w:val="32"/>
        </w:rPr>
        <w:t>為澈底剝奪犯罪利得，斷絕犯罪人之利基及犯罪誘因，將不法所得發還被害人，</w:t>
      </w:r>
      <w:r w:rsidR="00606F80" w:rsidRPr="00335777">
        <w:rPr>
          <w:rFonts w:ascii="標楷體" w:eastAsia="標楷體" w:hAnsi="標楷體"/>
          <w:sz w:val="32"/>
          <w:szCs w:val="32"/>
        </w:rPr>
        <w:t>法</w:t>
      </w:r>
      <w:r w:rsidR="00BD2D1A" w:rsidRPr="00335777">
        <w:rPr>
          <w:rFonts w:ascii="標楷體" w:eastAsia="標楷體" w:hAnsi="標楷體" w:hint="eastAsia"/>
          <w:sz w:val="32"/>
          <w:szCs w:val="32"/>
        </w:rPr>
        <w:t>務部行政執行署士林分署（下稱士林分署）</w:t>
      </w:r>
      <w:r w:rsidRPr="00335777">
        <w:rPr>
          <w:rFonts w:ascii="標楷體" w:eastAsia="標楷體" w:hAnsi="標楷體" w:hint="eastAsia"/>
          <w:sz w:val="32"/>
          <w:szCs w:val="32"/>
        </w:rPr>
        <w:t>持續與</w:t>
      </w:r>
      <w:r w:rsidR="004211D7" w:rsidRPr="00335777">
        <w:rPr>
          <w:rFonts w:ascii="標楷體" w:eastAsia="標楷體" w:hAnsi="標楷體" w:hint="eastAsia"/>
          <w:bCs/>
          <w:sz w:val="32"/>
          <w:szCs w:val="32"/>
        </w:rPr>
        <w:t>臺灣</w:t>
      </w:r>
      <w:r w:rsidR="004E5CFD" w:rsidRPr="00335777">
        <w:rPr>
          <w:rFonts w:ascii="標楷體" w:eastAsia="標楷體" w:hAnsi="標楷體" w:hint="eastAsia"/>
          <w:bCs/>
          <w:sz w:val="32"/>
          <w:szCs w:val="32"/>
        </w:rPr>
        <w:t>士林</w:t>
      </w:r>
      <w:r w:rsidR="004211D7" w:rsidRPr="00335777">
        <w:rPr>
          <w:rFonts w:ascii="標楷體" w:eastAsia="標楷體" w:hAnsi="標楷體" w:hint="eastAsia"/>
          <w:bCs/>
          <w:sz w:val="32"/>
          <w:szCs w:val="32"/>
        </w:rPr>
        <w:t>地方檢察署(下稱</w:t>
      </w:r>
      <w:r w:rsidR="004E5CFD" w:rsidRPr="00335777">
        <w:rPr>
          <w:rFonts w:ascii="標楷體" w:eastAsia="標楷體" w:hAnsi="標楷體" w:hint="eastAsia"/>
          <w:bCs/>
          <w:sz w:val="32"/>
          <w:szCs w:val="32"/>
        </w:rPr>
        <w:t>士林</w:t>
      </w:r>
      <w:r w:rsidR="004211D7" w:rsidRPr="00335777">
        <w:rPr>
          <w:rFonts w:ascii="標楷體" w:eastAsia="標楷體" w:hAnsi="標楷體" w:hint="eastAsia"/>
          <w:bCs/>
          <w:sz w:val="32"/>
          <w:szCs w:val="32"/>
        </w:rPr>
        <w:t>地檢)</w:t>
      </w:r>
      <w:r w:rsidR="00A83ADA" w:rsidRPr="00335777">
        <w:rPr>
          <w:rFonts w:ascii="標楷體" w:eastAsia="標楷體" w:hAnsi="標楷體" w:hint="eastAsia"/>
          <w:bCs/>
          <w:sz w:val="32"/>
          <w:szCs w:val="32"/>
        </w:rPr>
        <w:t>密切</w:t>
      </w:r>
      <w:r w:rsidRPr="00335777">
        <w:rPr>
          <w:rFonts w:ascii="標楷體" w:eastAsia="標楷體" w:hAnsi="標楷體" w:hint="eastAsia"/>
          <w:bCs/>
          <w:sz w:val="32"/>
          <w:szCs w:val="32"/>
        </w:rPr>
        <w:t>合作</w:t>
      </w:r>
      <w:r w:rsidR="009D536A" w:rsidRPr="00335777">
        <w:rPr>
          <w:rFonts w:ascii="標楷體" w:eastAsia="標楷體" w:hAnsi="標楷體" w:hint="eastAsia"/>
          <w:bCs/>
          <w:sz w:val="32"/>
          <w:szCs w:val="32"/>
        </w:rPr>
        <w:t>，</w:t>
      </w:r>
      <w:r w:rsidR="007E3C76" w:rsidRPr="00335777">
        <w:rPr>
          <w:rFonts w:ascii="標楷體" w:eastAsia="標楷體" w:hAnsi="標楷體" w:hint="eastAsia"/>
          <w:bCs/>
          <w:sz w:val="32"/>
          <w:szCs w:val="32"/>
        </w:rPr>
        <w:t>加速</w:t>
      </w:r>
      <w:r w:rsidR="00D15DE0" w:rsidRPr="00335777">
        <w:rPr>
          <w:rFonts w:ascii="標楷體" w:eastAsia="標楷體" w:hAnsi="標楷體" w:hint="eastAsia"/>
          <w:bCs/>
          <w:sz w:val="32"/>
          <w:szCs w:val="32"/>
        </w:rPr>
        <w:t>辦理「偵查中</w:t>
      </w:r>
      <w:r w:rsidR="0002169F" w:rsidRPr="00335777">
        <w:rPr>
          <w:rFonts w:ascii="標楷體" w:eastAsia="標楷體" w:hAnsi="標楷體" w:hint="eastAsia"/>
          <w:bCs/>
          <w:sz w:val="32"/>
          <w:szCs w:val="32"/>
        </w:rPr>
        <w:t>及</w:t>
      </w:r>
      <w:r w:rsidR="007E3C76" w:rsidRPr="00335777">
        <w:rPr>
          <w:rFonts w:ascii="標楷體" w:eastAsia="標楷體" w:hAnsi="標楷體" w:hint="eastAsia"/>
          <w:bCs/>
          <w:sz w:val="32"/>
          <w:szCs w:val="32"/>
        </w:rPr>
        <w:t>判決確定後</w:t>
      </w:r>
      <w:r w:rsidR="005B0AB6" w:rsidRPr="00335777">
        <w:rPr>
          <w:rFonts w:ascii="標楷體" w:eastAsia="標楷體" w:hAnsi="標楷體" w:hint="eastAsia"/>
          <w:bCs/>
          <w:sz w:val="32"/>
          <w:szCs w:val="32"/>
        </w:rPr>
        <w:t>查扣財產</w:t>
      </w:r>
      <w:r w:rsidR="00D15DE0" w:rsidRPr="00335777">
        <w:rPr>
          <w:rFonts w:ascii="標楷體" w:eastAsia="標楷體" w:hAnsi="標楷體" w:hint="eastAsia"/>
          <w:bCs/>
          <w:sz w:val="32"/>
          <w:szCs w:val="32"/>
        </w:rPr>
        <w:t>之變價」</w:t>
      </w:r>
      <w:r w:rsidR="006C025A" w:rsidRPr="00335777">
        <w:rPr>
          <w:rFonts w:ascii="標楷體" w:eastAsia="標楷體" w:hAnsi="標楷體" w:hint="eastAsia"/>
          <w:bCs/>
          <w:sz w:val="32"/>
          <w:szCs w:val="32"/>
        </w:rPr>
        <w:t>。</w:t>
      </w:r>
      <w:r w:rsidR="00E67D00" w:rsidRPr="00335777">
        <w:rPr>
          <w:rFonts w:ascii="標楷體" w:eastAsia="標楷體" w:hAnsi="標楷體" w:hint="eastAsia"/>
          <w:bCs/>
          <w:sz w:val="32"/>
          <w:szCs w:val="32"/>
        </w:rPr>
        <w:t>11</w:t>
      </w:r>
      <w:r w:rsidR="00312D37" w:rsidRPr="00335777">
        <w:rPr>
          <w:rFonts w:ascii="標楷體" w:eastAsia="標楷體" w:hAnsi="標楷體" w:hint="eastAsia"/>
          <w:bCs/>
          <w:sz w:val="32"/>
          <w:szCs w:val="32"/>
        </w:rPr>
        <w:t>1</w:t>
      </w:r>
      <w:r w:rsidR="00A97D9A" w:rsidRPr="00335777">
        <w:rPr>
          <w:rFonts w:ascii="標楷體" w:eastAsia="標楷體" w:hAnsi="標楷體" w:hint="eastAsia"/>
          <w:bCs/>
          <w:sz w:val="32"/>
          <w:szCs w:val="32"/>
        </w:rPr>
        <w:t>年（下同）</w:t>
      </w:r>
      <w:r w:rsidR="004E5CFD" w:rsidRPr="00335777">
        <w:rPr>
          <w:rFonts w:ascii="標楷體" w:eastAsia="標楷體" w:hAnsi="標楷體" w:hint="eastAsia"/>
          <w:bCs/>
          <w:sz w:val="32"/>
          <w:szCs w:val="32"/>
        </w:rPr>
        <w:t>7</w:t>
      </w:r>
      <w:r w:rsidR="00A97D9A" w:rsidRPr="00335777">
        <w:rPr>
          <w:rFonts w:ascii="標楷體" w:eastAsia="標楷體" w:hAnsi="標楷體" w:hint="eastAsia"/>
          <w:bCs/>
          <w:sz w:val="32"/>
          <w:szCs w:val="32"/>
        </w:rPr>
        <w:t>月</w:t>
      </w:r>
      <w:r w:rsidR="00EF64CA" w:rsidRPr="00335777">
        <w:rPr>
          <w:rFonts w:ascii="標楷體" w:eastAsia="標楷體" w:hAnsi="標楷體" w:hint="eastAsia"/>
          <w:bCs/>
          <w:sz w:val="32"/>
          <w:szCs w:val="32"/>
        </w:rPr>
        <w:t>26</w:t>
      </w:r>
      <w:r w:rsidR="00A97D9A" w:rsidRPr="00335777">
        <w:rPr>
          <w:rFonts w:ascii="標楷體" w:eastAsia="標楷體" w:hAnsi="標楷體" w:hint="eastAsia"/>
          <w:bCs/>
          <w:sz w:val="32"/>
          <w:szCs w:val="32"/>
        </w:rPr>
        <w:t>日下午3時</w:t>
      </w:r>
      <w:r w:rsidR="00AE62FF" w:rsidRPr="00335777">
        <w:rPr>
          <w:rFonts w:ascii="標楷體" w:eastAsia="標楷體" w:hAnsi="標楷體" w:hint="eastAsia"/>
          <w:bCs/>
          <w:sz w:val="32"/>
          <w:szCs w:val="32"/>
        </w:rPr>
        <w:t>特別</w:t>
      </w:r>
      <w:r w:rsidR="00947278" w:rsidRPr="00335777">
        <w:rPr>
          <w:rFonts w:ascii="標楷體" w:eastAsia="標楷體" w:hAnsi="標楷體" w:hint="eastAsia"/>
          <w:bCs/>
          <w:sz w:val="32"/>
          <w:szCs w:val="32"/>
        </w:rPr>
        <w:t>加開一</w:t>
      </w:r>
      <w:r w:rsidR="006D4F92" w:rsidRPr="00335777">
        <w:rPr>
          <w:rFonts w:ascii="標楷體" w:eastAsia="標楷體" w:hAnsi="標楷體" w:hint="eastAsia"/>
          <w:bCs/>
          <w:sz w:val="32"/>
          <w:szCs w:val="32"/>
        </w:rPr>
        <w:t>場</w:t>
      </w:r>
      <w:r w:rsidR="00BD2D1A" w:rsidRPr="00335777">
        <w:rPr>
          <w:rFonts w:ascii="標楷體" w:eastAsia="標楷體" w:hAnsi="標楷體" w:hint="eastAsia"/>
          <w:bCs/>
          <w:sz w:val="32"/>
          <w:szCs w:val="32"/>
        </w:rPr>
        <w:t>前</w:t>
      </w:r>
      <w:r w:rsidR="007F0246" w:rsidRPr="00335777">
        <w:rPr>
          <w:rFonts w:ascii="標楷體" w:eastAsia="標楷體" w:hAnsi="標楷體" w:hint="eastAsia"/>
          <w:bCs/>
          <w:sz w:val="32"/>
          <w:szCs w:val="32"/>
        </w:rPr>
        <w:t>所未有</w:t>
      </w:r>
      <w:proofErr w:type="gramStart"/>
      <w:r w:rsidR="00A55C99" w:rsidRPr="00335777">
        <w:rPr>
          <w:rFonts w:ascii="標楷體" w:eastAsia="標楷體" w:hAnsi="標楷體" w:hint="eastAsia"/>
          <w:bCs/>
          <w:sz w:val="32"/>
          <w:szCs w:val="32"/>
        </w:rPr>
        <w:t>超極</w:t>
      </w:r>
      <w:proofErr w:type="gramEnd"/>
      <w:r w:rsidR="00446D83" w:rsidRPr="00335777">
        <w:rPr>
          <w:rFonts w:ascii="標楷體" w:eastAsia="標楷體" w:hAnsi="標楷體" w:hint="eastAsia"/>
          <w:bCs/>
          <w:sz w:val="32"/>
          <w:szCs w:val="32"/>
        </w:rPr>
        <w:t>致</w:t>
      </w:r>
      <w:r w:rsidR="00947278" w:rsidRPr="00335777">
        <w:rPr>
          <w:rFonts w:ascii="標楷體" w:eastAsia="標楷體" w:hAnsi="標楷體" w:hint="eastAsia"/>
          <w:bCs/>
          <w:sz w:val="32"/>
          <w:szCs w:val="32"/>
        </w:rPr>
        <w:t>拍賣會</w:t>
      </w:r>
      <w:r w:rsidR="002A122F" w:rsidRPr="00335777">
        <w:rPr>
          <w:rFonts w:ascii="標楷體" w:eastAsia="標楷體" w:hAnsi="標楷體" w:hint="eastAsia"/>
          <w:bCs/>
          <w:sz w:val="32"/>
          <w:szCs w:val="32"/>
        </w:rPr>
        <w:t>，</w:t>
      </w:r>
      <w:r w:rsidR="00765D75" w:rsidRPr="00335777">
        <w:rPr>
          <w:rFonts w:ascii="標楷體" w:eastAsia="標楷體" w:hAnsi="標楷體" w:hint="eastAsia"/>
          <w:bCs/>
          <w:sz w:val="32"/>
          <w:szCs w:val="32"/>
        </w:rPr>
        <w:t>由士林地檢與士林分署共同拍賣一部</w:t>
      </w:r>
      <w:r w:rsidR="00A43750" w:rsidRPr="00335777">
        <w:rPr>
          <w:rFonts w:ascii="標楷體" w:eastAsia="標楷體" w:hAnsi="標楷體" w:hint="eastAsia"/>
          <w:bCs/>
          <w:sz w:val="32"/>
          <w:szCs w:val="32"/>
        </w:rPr>
        <w:t>201</w:t>
      </w:r>
      <w:r w:rsidR="00FA29D8" w:rsidRPr="00335777">
        <w:rPr>
          <w:rFonts w:ascii="標楷體" w:eastAsia="標楷體" w:hAnsi="標楷體" w:hint="eastAsia"/>
          <w:bCs/>
          <w:sz w:val="32"/>
          <w:szCs w:val="32"/>
        </w:rPr>
        <w:t>6</w:t>
      </w:r>
      <w:r w:rsidR="00A43750" w:rsidRPr="00335777">
        <w:rPr>
          <w:rFonts w:ascii="標楷體" w:eastAsia="標楷體" w:hAnsi="標楷體" w:hint="eastAsia"/>
          <w:bCs/>
          <w:sz w:val="32"/>
          <w:szCs w:val="32"/>
        </w:rPr>
        <w:t>年</w:t>
      </w:r>
      <w:r w:rsidR="00FA29D8" w:rsidRPr="00335777">
        <w:rPr>
          <w:rFonts w:ascii="標楷體" w:eastAsia="標楷體" w:hAnsi="標楷體" w:hint="eastAsia"/>
          <w:bCs/>
          <w:sz w:val="32"/>
          <w:szCs w:val="32"/>
        </w:rPr>
        <w:t>11月</w:t>
      </w:r>
      <w:r w:rsidR="00847EAD" w:rsidRPr="00335777">
        <w:rPr>
          <w:rFonts w:ascii="標楷體" w:eastAsia="標楷體" w:hAnsi="標楷體" w:hint="eastAsia"/>
          <w:bCs/>
          <w:sz w:val="32"/>
          <w:szCs w:val="32"/>
        </w:rPr>
        <w:t>出廠，</w:t>
      </w:r>
      <w:r w:rsidR="006A48D6" w:rsidRPr="00335777">
        <w:rPr>
          <w:rFonts w:ascii="標楷體" w:eastAsia="標楷體" w:hAnsi="標楷體" w:hint="eastAsia"/>
          <w:bCs/>
          <w:sz w:val="32"/>
          <w:szCs w:val="32"/>
        </w:rPr>
        <w:t>帥氣</w:t>
      </w:r>
      <w:r w:rsidR="00D83586" w:rsidRPr="00335777">
        <w:rPr>
          <w:rFonts w:ascii="標楷體" w:eastAsia="標楷體" w:hAnsi="標楷體" w:hint="eastAsia"/>
          <w:bCs/>
          <w:sz w:val="32"/>
          <w:szCs w:val="32"/>
        </w:rPr>
        <w:t>拉風</w:t>
      </w:r>
      <w:r w:rsidR="00DF163C" w:rsidRPr="00335777">
        <w:rPr>
          <w:rFonts w:ascii="標楷體" w:eastAsia="標楷體" w:hAnsi="標楷體" w:hint="eastAsia"/>
          <w:bCs/>
          <w:sz w:val="32"/>
          <w:szCs w:val="32"/>
        </w:rPr>
        <w:t>又實用</w:t>
      </w:r>
      <w:r w:rsidR="00847EAD" w:rsidRPr="00335777">
        <w:rPr>
          <w:rFonts w:ascii="標楷體" w:eastAsia="標楷體" w:hAnsi="標楷體" w:hint="eastAsia"/>
          <w:bCs/>
          <w:sz w:val="32"/>
          <w:szCs w:val="32"/>
        </w:rPr>
        <w:t>的</w:t>
      </w:r>
      <w:r w:rsidR="00D83586" w:rsidRPr="00335777">
        <w:rPr>
          <w:rFonts w:ascii="標楷體" w:eastAsia="標楷體" w:hAnsi="標楷體" w:hint="eastAsia"/>
          <w:bCs/>
          <w:sz w:val="32"/>
          <w:szCs w:val="32"/>
        </w:rPr>
        <w:t>白</w:t>
      </w:r>
      <w:r w:rsidR="00A43750" w:rsidRPr="00335777">
        <w:rPr>
          <w:rFonts w:ascii="標楷體" w:eastAsia="標楷體" w:hAnsi="標楷體" w:hint="eastAsia"/>
          <w:bCs/>
          <w:sz w:val="32"/>
          <w:szCs w:val="32"/>
        </w:rPr>
        <w:t>色</w:t>
      </w:r>
      <w:r w:rsidR="00D83586" w:rsidRPr="00335777">
        <w:rPr>
          <w:rFonts w:ascii="標楷體" w:eastAsia="標楷體" w:hAnsi="標楷體" w:hint="eastAsia"/>
          <w:bCs/>
          <w:sz w:val="32"/>
          <w:szCs w:val="32"/>
        </w:rPr>
        <w:t>BMW</w:t>
      </w:r>
      <w:r w:rsidR="00E71E79" w:rsidRPr="00335777">
        <w:rPr>
          <w:rFonts w:ascii="標楷體" w:eastAsia="標楷體" w:hAnsi="標楷體"/>
          <w:bCs/>
          <w:sz w:val="32"/>
          <w:szCs w:val="32"/>
        </w:rPr>
        <w:t>4系列</w:t>
      </w:r>
      <w:r w:rsidR="00E71E79" w:rsidRPr="00335777">
        <w:rPr>
          <w:rFonts w:ascii="標楷體" w:eastAsia="標楷體" w:hAnsi="標楷體" w:hint="eastAsia"/>
          <w:bCs/>
          <w:sz w:val="32"/>
          <w:szCs w:val="32"/>
        </w:rPr>
        <w:t>G</w:t>
      </w:r>
      <w:r w:rsidR="005626AF" w:rsidRPr="00335777">
        <w:rPr>
          <w:rFonts w:ascii="標楷體" w:eastAsia="標楷體" w:hAnsi="標楷體"/>
          <w:bCs/>
          <w:sz w:val="32"/>
          <w:szCs w:val="32"/>
        </w:rPr>
        <w:t>ran Coupe</w:t>
      </w:r>
      <w:r w:rsidR="00C87439" w:rsidRPr="00335777">
        <w:rPr>
          <w:rFonts w:ascii="標楷體" w:eastAsia="標楷體" w:hAnsi="標楷體"/>
          <w:bCs/>
          <w:sz w:val="32"/>
          <w:szCs w:val="32"/>
        </w:rPr>
        <w:t>四門</w:t>
      </w:r>
      <w:r w:rsidR="00D83586" w:rsidRPr="00335777">
        <w:rPr>
          <w:rFonts w:ascii="標楷體" w:eastAsia="標楷體" w:hAnsi="標楷體" w:hint="eastAsia"/>
          <w:bCs/>
          <w:sz w:val="32"/>
          <w:szCs w:val="32"/>
        </w:rPr>
        <w:t>跑</w:t>
      </w:r>
      <w:r w:rsidR="00765D75" w:rsidRPr="00335777">
        <w:rPr>
          <w:rFonts w:ascii="標楷體" w:eastAsia="標楷體" w:hAnsi="標楷體" w:hint="eastAsia"/>
          <w:bCs/>
          <w:sz w:val="32"/>
          <w:szCs w:val="32"/>
        </w:rPr>
        <w:t>車</w:t>
      </w:r>
      <w:r w:rsidR="00A43750" w:rsidRPr="00335777">
        <w:rPr>
          <w:rFonts w:ascii="標楷體" w:eastAsia="標楷體" w:hAnsi="標楷體" w:hint="eastAsia"/>
          <w:bCs/>
          <w:sz w:val="32"/>
          <w:szCs w:val="32"/>
        </w:rPr>
        <w:t>，</w:t>
      </w:r>
      <w:r w:rsidR="008D5407" w:rsidRPr="00335777">
        <w:rPr>
          <w:rFonts w:ascii="標楷體" w:eastAsia="標楷體" w:hAnsi="標楷體" w:hint="eastAsia"/>
          <w:bCs/>
          <w:sz w:val="32"/>
          <w:szCs w:val="32"/>
        </w:rPr>
        <w:t>車齡</w:t>
      </w:r>
      <w:r w:rsidR="00FA29D8" w:rsidRPr="00335777">
        <w:rPr>
          <w:rFonts w:ascii="標楷體" w:eastAsia="標楷體" w:hAnsi="標楷體" w:hint="eastAsia"/>
          <w:bCs/>
          <w:sz w:val="32"/>
          <w:szCs w:val="32"/>
        </w:rPr>
        <w:t>不到5年，車</w:t>
      </w:r>
      <w:r w:rsidR="00B63C08" w:rsidRPr="00335777">
        <w:rPr>
          <w:rFonts w:ascii="標楷體" w:eastAsia="標楷體" w:hAnsi="標楷體" w:hint="eastAsia"/>
          <w:sz w:val="32"/>
          <w:szCs w:val="32"/>
        </w:rPr>
        <w:t>況</w:t>
      </w:r>
      <w:proofErr w:type="gramStart"/>
      <w:r w:rsidR="00FA29D8" w:rsidRPr="00335777">
        <w:rPr>
          <w:rFonts w:ascii="標楷體" w:eastAsia="標楷體" w:hAnsi="標楷體" w:hint="eastAsia"/>
          <w:sz w:val="32"/>
          <w:szCs w:val="32"/>
        </w:rPr>
        <w:t>可以說是維持</w:t>
      </w:r>
      <w:proofErr w:type="gramEnd"/>
      <w:r w:rsidR="00FA29D8" w:rsidRPr="00335777">
        <w:rPr>
          <w:rFonts w:ascii="標楷體" w:eastAsia="標楷體" w:hAnsi="標楷體" w:hint="eastAsia"/>
          <w:sz w:val="32"/>
          <w:szCs w:val="32"/>
        </w:rPr>
        <w:t>的相當不錯</w:t>
      </w:r>
      <w:r w:rsidR="00C83542" w:rsidRPr="00335777">
        <w:rPr>
          <w:rFonts w:ascii="標楷體" w:eastAsia="標楷體" w:hAnsi="標楷體" w:hint="eastAsia"/>
          <w:sz w:val="32"/>
          <w:szCs w:val="32"/>
        </w:rPr>
        <w:t>；</w:t>
      </w:r>
      <w:r w:rsidR="00FA29D8" w:rsidRPr="00335777">
        <w:rPr>
          <w:rFonts w:ascii="標楷體" w:eastAsia="標楷體" w:hAnsi="標楷體" w:hint="eastAsia"/>
          <w:sz w:val="32"/>
          <w:szCs w:val="32"/>
        </w:rPr>
        <w:t>另外</w:t>
      </w:r>
      <w:r w:rsidR="00E3629F" w:rsidRPr="00335777">
        <w:rPr>
          <w:rFonts w:ascii="標楷體" w:eastAsia="標楷體" w:hAnsi="標楷體" w:hint="eastAsia"/>
          <w:sz w:val="32"/>
          <w:szCs w:val="32"/>
        </w:rPr>
        <w:t>一個拍賣標的則是</w:t>
      </w:r>
      <w:r w:rsidR="002674BE" w:rsidRPr="00335777">
        <w:rPr>
          <w:rFonts w:ascii="標楷體" w:eastAsia="標楷體" w:hAnsi="標楷體" w:hint="eastAsia"/>
          <w:sz w:val="32"/>
          <w:szCs w:val="32"/>
        </w:rPr>
        <w:t>一只低調奢華</w:t>
      </w:r>
      <w:r w:rsidR="00E3629F" w:rsidRPr="00335777">
        <w:rPr>
          <w:rFonts w:ascii="標楷體" w:eastAsia="標楷體" w:hAnsi="標楷體" w:hint="eastAsia"/>
          <w:sz w:val="32"/>
          <w:szCs w:val="32"/>
        </w:rPr>
        <w:t>的香奈兒</w:t>
      </w:r>
      <w:r w:rsidR="006F3203" w:rsidRPr="00335777">
        <w:rPr>
          <w:rFonts w:ascii="標楷體" w:eastAsia="標楷體" w:hAnsi="標楷體" w:hint="eastAsia"/>
          <w:sz w:val="32"/>
          <w:szCs w:val="32"/>
        </w:rPr>
        <w:t>經典</w:t>
      </w:r>
      <w:r w:rsidR="00BF5100" w:rsidRPr="00335777">
        <w:rPr>
          <w:rFonts w:ascii="標楷體" w:eastAsia="標楷體" w:hAnsi="標楷體" w:hint="eastAsia"/>
          <w:sz w:val="32"/>
          <w:szCs w:val="32"/>
        </w:rPr>
        <w:t>包，</w:t>
      </w:r>
      <w:r w:rsidR="002674BE" w:rsidRPr="00335777">
        <w:rPr>
          <w:rFonts w:ascii="標楷體" w:eastAsia="標楷體" w:hAnsi="標楷體" w:hint="eastAsia"/>
          <w:sz w:val="32"/>
          <w:szCs w:val="32"/>
        </w:rPr>
        <w:t>廣受</w:t>
      </w:r>
      <w:r w:rsidR="000C6ADD" w:rsidRPr="00335777">
        <w:rPr>
          <w:rFonts w:ascii="標楷體" w:eastAsia="標楷體" w:hAnsi="標楷體" w:hint="eastAsia"/>
          <w:sz w:val="32"/>
          <w:szCs w:val="32"/>
        </w:rPr>
        <w:t>世界</w:t>
      </w:r>
      <w:r w:rsidR="002674BE" w:rsidRPr="00335777">
        <w:rPr>
          <w:rFonts w:ascii="標楷體" w:eastAsia="標楷體" w:hAnsi="標楷體" w:hint="eastAsia"/>
          <w:sz w:val="32"/>
          <w:szCs w:val="32"/>
        </w:rPr>
        <w:t>女性</w:t>
      </w:r>
      <w:r w:rsidR="000C6ADD" w:rsidRPr="00335777">
        <w:rPr>
          <w:rFonts w:ascii="標楷體" w:eastAsia="標楷體" w:hAnsi="標楷體" w:hint="eastAsia"/>
          <w:sz w:val="32"/>
          <w:szCs w:val="32"/>
        </w:rPr>
        <w:t>朋友</w:t>
      </w:r>
      <w:r w:rsidR="002674BE" w:rsidRPr="00335777">
        <w:rPr>
          <w:rFonts w:ascii="標楷體" w:eastAsia="標楷體" w:hAnsi="標楷體" w:hint="eastAsia"/>
          <w:sz w:val="32"/>
          <w:szCs w:val="32"/>
        </w:rPr>
        <w:t>喜愛</w:t>
      </w:r>
      <w:r w:rsidR="000C6ADD" w:rsidRPr="00335777">
        <w:rPr>
          <w:rFonts w:ascii="標楷體" w:eastAsia="標楷體" w:hAnsi="標楷體" w:hint="eastAsia"/>
          <w:sz w:val="32"/>
          <w:szCs w:val="32"/>
        </w:rPr>
        <w:t>與</w:t>
      </w:r>
      <w:r w:rsidR="002674BE" w:rsidRPr="00335777">
        <w:rPr>
          <w:rFonts w:ascii="標楷體" w:eastAsia="標楷體" w:hAnsi="標楷體" w:hint="eastAsia"/>
          <w:sz w:val="32"/>
          <w:szCs w:val="32"/>
        </w:rPr>
        <w:t>珍藏</w:t>
      </w:r>
      <w:r w:rsidR="000C6ADD" w:rsidRPr="00335777">
        <w:rPr>
          <w:rFonts w:ascii="標楷體" w:eastAsia="標楷體" w:hAnsi="標楷體" w:hint="eastAsia"/>
          <w:sz w:val="32"/>
          <w:szCs w:val="32"/>
        </w:rPr>
        <w:t>。</w:t>
      </w:r>
      <w:r w:rsidR="003105AF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由於</w:t>
      </w:r>
      <w:r w:rsidR="002674BE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以上兩個</w:t>
      </w:r>
      <w:proofErr w:type="gramStart"/>
      <w:r w:rsidR="002674BE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物件均</w:t>
      </w:r>
      <w:r w:rsidR="008627B5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屬動產</w:t>
      </w:r>
      <w:proofErr w:type="gramEnd"/>
      <w:r w:rsidR="008627B5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且定</w:t>
      </w:r>
      <w:r w:rsidR="002674BE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有底價，</w:t>
      </w:r>
      <w:r w:rsidR="00FF2A48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需由應買人到場喊價競標</w:t>
      </w:r>
      <w:r w:rsidR="006F60C5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</w:t>
      </w:r>
      <w:r w:rsidR="0090025D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只要</w:t>
      </w:r>
      <w:r w:rsidR="003105AF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您的</w:t>
      </w:r>
      <w:r w:rsidR="0090025D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出價達到底價，</w:t>
      </w:r>
      <w:r w:rsidR="001A04F7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當天</w:t>
      </w:r>
      <w:r w:rsidR="0090025D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就</w:t>
      </w:r>
      <w:r w:rsidR="003B5906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有機會</w:t>
      </w:r>
      <w:r w:rsidR="0090025D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把</w:t>
      </w:r>
      <w:r w:rsidR="003B5906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BMW跑車開回家</w:t>
      </w:r>
      <w:r w:rsidR="00DF5EBE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及</w:t>
      </w:r>
      <w:r w:rsidR="002A4187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香奈兒</w:t>
      </w:r>
      <w:proofErr w:type="gramStart"/>
      <w:r w:rsidR="0012477C" w:rsidRPr="00335777">
        <w:rPr>
          <w:rFonts w:ascii="標楷體" w:eastAsia="標楷體" w:hAnsi="標楷體" w:hint="eastAsia"/>
          <w:sz w:val="32"/>
          <w:szCs w:val="32"/>
        </w:rPr>
        <w:t>經典包</w:t>
      </w:r>
      <w:r w:rsidR="002A4187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背回家</w:t>
      </w:r>
      <w:proofErr w:type="gramEnd"/>
      <w:r w:rsidR="001A04F7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喔！</w:t>
      </w:r>
      <w:r w:rsidR="00EB27C3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各位</w:t>
      </w:r>
      <w:r w:rsidR="00934E8C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慧眼獨具的</w:t>
      </w:r>
      <w:r w:rsidR="00EB27C3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女士先生</w:t>
      </w:r>
      <w:r w:rsidR="00934E8C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們</w:t>
      </w:r>
      <w:r w:rsidR="005750CB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，請</w:t>
      </w:r>
      <w:r w:rsidR="00EB27C3" w:rsidRPr="00335777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務必</w:t>
      </w:r>
      <w:r w:rsidR="00FF2A48" w:rsidRPr="00335777">
        <w:rPr>
          <w:rFonts w:ascii="標楷體" w:eastAsia="標楷體" w:hAnsi="標楷體" w:hint="eastAsia"/>
          <w:sz w:val="32"/>
          <w:szCs w:val="32"/>
        </w:rPr>
        <w:t>把握</w:t>
      </w:r>
      <w:r w:rsidR="00FD2BC6" w:rsidRPr="00335777">
        <w:rPr>
          <w:rFonts w:ascii="標楷體" w:eastAsia="標楷體" w:hAnsi="標楷體" w:hint="eastAsia"/>
          <w:sz w:val="32"/>
          <w:szCs w:val="32"/>
        </w:rPr>
        <w:t>這次由士林</w:t>
      </w:r>
      <w:r w:rsidR="008D10A0" w:rsidRPr="00335777">
        <w:rPr>
          <w:rFonts w:ascii="標楷體" w:eastAsia="標楷體" w:hAnsi="標楷體" w:hint="eastAsia"/>
          <w:sz w:val="32"/>
          <w:szCs w:val="32"/>
        </w:rPr>
        <w:t>地檢與士林分署合作</w:t>
      </w:r>
      <w:r w:rsidR="00FD2BC6" w:rsidRPr="00335777">
        <w:rPr>
          <w:rFonts w:ascii="標楷體" w:eastAsia="標楷體" w:hAnsi="標楷體" w:hint="eastAsia"/>
          <w:sz w:val="32"/>
          <w:szCs w:val="32"/>
        </w:rPr>
        <w:t>加</w:t>
      </w:r>
      <w:r w:rsidR="00370368" w:rsidRPr="00335777">
        <w:rPr>
          <w:rFonts w:ascii="標楷體" w:eastAsia="標楷體" w:hAnsi="標楷體" w:hint="eastAsia"/>
          <w:sz w:val="32"/>
          <w:szCs w:val="32"/>
        </w:rPr>
        <w:t>開</w:t>
      </w:r>
      <w:r w:rsidR="00F835FD" w:rsidRPr="00335777">
        <w:rPr>
          <w:rFonts w:ascii="標楷體" w:eastAsia="標楷體" w:hAnsi="標楷體" w:hint="eastAsia"/>
          <w:sz w:val="32"/>
          <w:szCs w:val="32"/>
        </w:rPr>
        <w:t>的</w:t>
      </w:r>
      <w:r w:rsidR="00FD2BC6" w:rsidRPr="00335777">
        <w:rPr>
          <w:rFonts w:ascii="標楷體" w:eastAsia="標楷體" w:hAnsi="標楷體" w:hint="eastAsia"/>
          <w:sz w:val="32"/>
          <w:szCs w:val="32"/>
        </w:rPr>
        <w:t>拍賣會</w:t>
      </w:r>
      <w:r w:rsidR="00F835FD" w:rsidRPr="00335777">
        <w:rPr>
          <w:rFonts w:ascii="標楷體" w:eastAsia="標楷體" w:hAnsi="標楷體" w:hint="eastAsia"/>
          <w:sz w:val="32"/>
          <w:szCs w:val="32"/>
        </w:rPr>
        <w:t>場次</w:t>
      </w:r>
      <w:r w:rsidR="00FF2A48" w:rsidRPr="00335777">
        <w:rPr>
          <w:rFonts w:ascii="標楷體" w:eastAsia="標楷體" w:hAnsi="標楷體" w:hint="eastAsia"/>
          <w:sz w:val="32"/>
          <w:szCs w:val="32"/>
        </w:rPr>
        <w:t>，</w:t>
      </w:r>
      <w:r w:rsidR="00224888" w:rsidRPr="00335777">
        <w:rPr>
          <w:rFonts w:ascii="標楷體" w:eastAsia="標楷體" w:hAnsi="標楷體" w:hint="eastAsia"/>
          <w:sz w:val="32"/>
          <w:szCs w:val="32"/>
        </w:rPr>
        <w:t>踴躍</w:t>
      </w:r>
      <w:r w:rsidR="00FF2A48" w:rsidRPr="00335777">
        <w:rPr>
          <w:rFonts w:ascii="標楷體" w:eastAsia="標楷體" w:hAnsi="標楷體" w:hint="eastAsia"/>
          <w:sz w:val="32"/>
          <w:szCs w:val="32"/>
        </w:rPr>
        <w:t>參與</w:t>
      </w:r>
      <w:r w:rsidR="00992474" w:rsidRPr="00335777">
        <w:rPr>
          <w:rFonts w:ascii="標楷體" w:eastAsia="標楷體" w:hAnsi="標楷體" w:hint="eastAsia"/>
          <w:sz w:val="32"/>
          <w:szCs w:val="32"/>
        </w:rPr>
        <w:t>，</w:t>
      </w:r>
      <w:r w:rsidR="00370368" w:rsidRPr="00335777">
        <w:rPr>
          <w:rFonts w:ascii="標楷體" w:eastAsia="標楷體" w:hAnsi="標楷體" w:hint="eastAsia"/>
          <w:sz w:val="32"/>
          <w:szCs w:val="32"/>
        </w:rPr>
        <w:t>絕對讓您買到賺到，</w:t>
      </w:r>
      <w:r w:rsidR="00937D98" w:rsidRPr="00335777">
        <w:rPr>
          <w:rFonts w:ascii="標楷體" w:eastAsia="標楷體" w:hAnsi="標楷體" w:hint="eastAsia"/>
          <w:sz w:val="32"/>
          <w:szCs w:val="32"/>
        </w:rPr>
        <w:t>相關</w:t>
      </w:r>
      <w:r w:rsidR="00AF646A" w:rsidRPr="00335777">
        <w:rPr>
          <w:rFonts w:ascii="標楷體" w:eastAsia="標楷體" w:hAnsi="標楷體" w:hint="eastAsia"/>
          <w:sz w:val="32"/>
          <w:szCs w:val="32"/>
        </w:rPr>
        <w:t>應買</w:t>
      </w:r>
      <w:r w:rsidR="00812BBD" w:rsidRPr="00335777">
        <w:rPr>
          <w:rFonts w:ascii="標楷體" w:eastAsia="標楷體" w:hAnsi="標楷體" w:hint="eastAsia"/>
          <w:sz w:val="32"/>
          <w:szCs w:val="32"/>
        </w:rPr>
        <w:t>條件請</w:t>
      </w:r>
      <w:r w:rsidR="0046773E" w:rsidRPr="00335777">
        <w:rPr>
          <w:rFonts w:ascii="標楷體" w:eastAsia="標楷體" w:hAnsi="標楷體" w:hint="eastAsia"/>
          <w:sz w:val="32"/>
          <w:szCs w:val="28"/>
        </w:rPr>
        <w:t>詳閱士林分署拍賣公告</w:t>
      </w:r>
      <w:r w:rsidR="00992474" w:rsidRPr="00335777">
        <w:rPr>
          <w:rFonts w:ascii="標楷體" w:eastAsia="標楷體" w:hAnsi="標楷體"/>
          <w:sz w:val="32"/>
          <w:szCs w:val="32"/>
        </w:rPr>
        <w:t>。</w:t>
      </w:r>
    </w:p>
    <w:p w:rsidR="00BE43D4" w:rsidRPr="00335777" w:rsidRDefault="001D5FCD" w:rsidP="0048422B">
      <w:pPr>
        <w:pStyle w:val="af0"/>
        <w:spacing w:line="480" w:lineRule="exact"/>
        <w:ind w:firstLineChars="221" w:firstLine="707"/>
        <w:jc w:val="both"/>
      </w:pPr>
      <w:r w:rsidRPr="00335777">
        <w:rPr>
          <w:rFonts w:ascii="標楷體" w:eastAsia="標楷體" w:hAnsi="標楷體" w:hint="eastAsia"/>
          <w:sz w:val="32"/>
          <w:szCs w:val="32"/>
        </w:rPr>
        <w:t>本次</w:t>
      </w:r>
      <w:r w:rsidR="0061078E" w:rsidRPr="00335777">
        <w:rPr>
          <w:rFonts w:ascii="標楷體" w:eastAsia="標楷體" w:hAnsi="標楷體" w:hint="eastAsia"/>
          <w:sz w:val="32"/>
          <w:szCs w:val="32"/>
        </w:rPr>
        <w:t>士林地檢</w:t>
      </w:r>
      <w:r w:rsidR="00515932" w:rsidRPr="00335777">
        <w:rPr>
          <w:rFonts w:ascii="標楷體" w:eastAsia="標楷體" w:hAnsi="標楷體" w:hint="eastAsia"/>
          <w:sz w:val="32"/>
          <w:szCs w:val="32"/>
        </w:rPr>
        <w:t>因偵辦孫姓被告涉</w:t>
      </w:r>
      <w:r w:rsidR="000D0ECD" w:rsidRPr="00335777">
        <w:rPr>
          <w:rFonts w:ascii="標楷體" w:eastAsia="標楷體" w:hAnsi="標楷體" w:hint="eastAsia"/>
          <w:sz w:val="32"/>
          <w:szCs w:val="32"/>
        </w:rPr>
        <w:t>嫌詐欺等案件</w:t>
      </w:r>
      <w:r w:rsidR="00936BC4" w:rsidRPr="00335777">
        <w:rPr>
          <w:rFonts w:ascii="標楷體" w:eastAsia="標楷體" w:hAnsi="標楷體" w:hint="eastAsia"/>
          <w:sz w:val="32"/>
          <w:szCs w:val="32"/>
        </w:rPr>
        <w:t>所</w:t>
      </w:r>
      <w:r w:rsidR="00195263" w:rsidRPr="00335777">
        <w:rPr>
          <w:rFonts w:ascii="標楷體" w:eastAsia="標楷體" w:hAnsi="標楷體" w:hint="eastAsia"/>
          <w:sz w:val="32"/>
          <w:szCs w:val="32"/>
        </w:rPr>
        <w:t>查扣</w:t>
      </w:r>
      <w:r w:rsidR="0061078E" w:rsidRPr="00335777">
        <w:rPr>
          <w:rFonts w:ascii="標楷體" w:eastAsia="標楷體" w:hAnsi="標楷體" w:hint="eastAsia"/>
          <w:sz w:val="32"/>
          <w:szCs w:val="32"/>
        </w:rPr>
        <w:t>囑託</w:t>
      </w:r>
      <w:r w:rsidR="001E45F8" w:rsidRPr="00335777">
        <w:rPr>
          <w:rFonts w:ascii="標楷體" w:eastAsia="標楷體" w:hAnsi="標楷體" w:hint="eastAsia"/>
          <w:sz w:val="32"/>
          <w:szCs w:val="32"/>
        </w:rPr>
        <w:t>士林分署變價的</w:t>
      </w:r>
      <w:r w:rsidR="007E5B33" w:rsidRPr="00335777">
        <w:rPr>
          <w:rFonts w:ascii="標楷體" w:eastAsia="標楷體" w:hAnsi="標楷體" w:hint="eastAsia"/>
          <w:sz w:val="32"/>
          <w:szCs w:val="32"/>
        </w:rPr>
        <w:t>白</w:t>
      </w:r>
      <w:r w:rsidR="000E2776" w:rsidRPr="00335777">
        <w:rPr>
          <w:rFonts w:ascii="標楷體" w:eastAsia="標楷體" w:hAnsi="標楷體" w:hint="eastAsia"/>
          <w:sz w:val="32"/>
          <w:szCs w:val="32"/>
        </w:rPr>
        <w:t>色</w:t>
      </w:r>
      <w:r w:rsidR="007E5B33" w:rsidRPr="00335777">
        <w:rPr>
          <w:rFonts w:ascii="標楷體" w:eastAsia="標楷體" w:hAnsi="標楷體" w:hint="eastAsia"/>
          <w:sz w:val="32"/>
          <w:szCs w:val="32"/>
        </w:rPr>
        <w:t>BMW</w:t>
      </w:r>
      <w:r w:rsidR="00AB358B" w:rsidRPr="00335777">
        <w:rPr>
          <w:rFonts w:ascii="標楷體" w:eastAsia="標楷體" w:hAnsi="標楷體" w:hint="eastAsia"/>
          <w:sz w:val="32"/>
          <w:szCs w:val="32"/>
        </w:rPr>
        <w:t>跑車</w:t>
      </w:r>
      <w:r w:rsidR="001E45F8" w:rsidRPr="00335777">
        <w:rPr>
          <w:rFonts w:ascii="標楷體" w:eastAsia="標楷體" w:hAnsi="標楷體" w:hint="eastAsia"/>
          <w:sz w:val="32"/>
          <w:szCs w:val="32"/>
        </w:rPr>
        <w:t>，</w:t>
      </w:r>
      <w:r w:rsidR="000273A1" w:rsidRPr="00335777">
        <w:rPr>
          <w:rFonts w:ascii="標楷體" w:eastAsia="標楷體" w:hAnsi="標楷體" w:hint="eastAsia"/>
          <w:sz w:val="32"/>
          <w:szCs w:val="32"/>
        </w:rPr>
        <w:t>是屬於</w:t>
      </w:r>
      <w:r w:rsidR="000273A1" w:rsidRPr="00335777">
        <w:rPr>
          <w:rFonts w:ascii="標楷體" w:eastAsia="標楷體" w:hAnsi="標楷體" w:cs="Arial"/>
          <w:sz w:val="32"/>
          <w:szCs w:val="32"/>
        </w:rPr>
        <w:t>BMW 4系列Gran Coup</w:t>
      </w:r>
      <w:r w:rsidR="002A3D21" w:rsidRPr="00335777">
        <w:rPr>
          <w:rFonts w:ascii="標楷體" w:eastAsia="標楷體" w:hAnsi="標楷體" w:cs="Arial" w:hint="eastAsia"/>
          <w:sz w:val="32"/>
          <w:szCs w:val="32"/>
        </w:rPr>
        <w:t>e</w:t>
      </w:r>
      <w:r w:rsidR="000273A1" w:rsidRPr="00335777">
        <w:rPr>
          <w:rFonts w:ascii="標楷體" w:eastAsia="標楷體" w:hAnsi="標楷體" w:cs="Arial"/>
          <w:sz w:val="32"/>
          <w:szCs w:val="32"/>
        </w:rPr>
        <w:t>四門跑車</w:t>
      </w:r>
      <w:r w:rsidR="00DD066A" w:rsidRPr="00335777">
        <w:rPr>
          <w:rFonts w:ascii="標楷體" w:eastAsia="標楷體" w:hAnsi="標楷體" w:cs="Arial" w:hint="eastAsia"/>
          <w:sz w:val="32"/>
          <w:szCs w:val="32"/>
        </w:rPr>
        <w:t>，</w:t>
      </w:r>
      <w:r w:rsidR="00DD066A" w:rsidRPr="00335777">
        <w:rPr>
          <w:rFonts w:ascii="標楷體" w:eastAsia="標楷體" w:hAnsi="標楷體" w:cs="Arial"/>
          <w:sz w:val="32"/>
          <w:szCs w:val="32"/>
        </w:rPr>
        <w:t>保留雙門運動跑車的優美線條，搭配其修長身影與完美車身比例，創造過目難忘的獨到風格。吸</w:t>
      </w:r>
      <w:proofErr w:type="gramStart"/>
      <w:r w:rsidR="00DD066A" w:rsidRPr="00335777">
        <w:rPr>
          <w:rFonts w:ascii="標楷體" w:eastAsia="標楷體" w:hAnsi="標楷體" w:cs="Arial"/>
          <w:sz w:val="32"/>
          <w:szCs w:val="32"/>
        </w:rPr>
        <w:t>睛</w:t>
      </w:r>
      <w:proofErr w:type="gramEnd"/>
      <w:r w:rsidR="00DD066A" w:rsidRPr="00335777">
        <w:rPr>
          <w:rFonts w:ascii="標楷體" w:eastAsia="標楷體" w:hAnsi="標楷體" w:cs="Arial"/>
          <w:sz w:val="32"/>
          <w:szCs w:val="32"/>
        </w:rPr>
        <w:t>的</w:t>
      </w:r>
      <w:proofErr w:type="gramStart"/>
      <w:r w:rsidR="00DD066A" w:rsidRPr="00335777">
        <w:rPr>
          <w:rFonts w:ascii="標楷體" w:eastAsia="標楷體" w:hAnsi="標楷體" w:cs="Arial"/>
          <w:sz w:val="32"/>
          <w:szCs w:val="32"/>
        </w:rPr>
        <w:lastRenderedPageBreak/>
        <w:t>雙腎型水箱</w:t>
      </w:r>
      <w:proofErr w:type="gramEnd"/>
      <w:r w:rsidR="00DD066A" w:rsidRPr="00335777">
        <w:rPr>
          <w:rFonts w:ascii="標楷體" w:eastAsia="標楷體" w:hAnsi="標楷體" w:cs="Arial"/>
          <w:sz w:val="32"/>
          <w:szCs w:val="32"/>
        </w:rPr>
        <w:t>護罩與</w:t>
      </w:r>
      <w:proofErr w:type="gramStart"/>
      <w:r w:rsidR="00DD066A" w:rsidRPr="00335777">
        <w:rPr>
          <w:rFonts w:ascii="標楷體" w:eastAsia="標楷體" w:hAnsi="標楷體" w:cs="Arial"/>
          <w:sz w:val="32"/>
          <w:szCs w:val="32"/>
        </w:rPr>
        <w:t>銳利、細長</w:t>
      </w:r>
      <w:proofErr w:type="gramEnd"/>
      <w:r w:rsidR="00DD066A" w:rsidRPr="00335777">
        <w:rPr>
          <w:rFonts w:ascii="標楷體" w:eastAsia="標楷體" w:hAnsi="標楷體" w:cs="Arial"/>
          <w:sz w:val="32"/>
          <w:szCs w:val="32"/>
        </w:rPr>
        <w:t>的LED頭燈，創造出更加強烈的視覺張力；引擎蓋上的</w:t>
      </w:r>
      <w:proofErr w:type="gramStart"/>
      <w:r w:rsidR="00DD066A" w:rsidRPr="00335777">
        <w:rPr>
          <w:rFonts w:ascii="標楷體" w:eastAsia="標楷體" w:hAnsi="標楷體" w:cs="Arial"/>
          <w:sz w:val="32"/>
          <w:szCs w:val="32"/>
        </w:rPr>
        <w:t>俐落刻線</w:t>
      </w:r>
      <w:proofErr w:type="gramEnd"/>
      <w:r w:rsidR="00DD066A" w:rsidRPr="00335777">
        <w:rPr>
          <w:rFonts w:ascii="標楷體" w:eastAsia="標楷體" w:hAnsi="標楷體" w:cs="Arial"/>
          <w:sz w:val="32"/>
          <w:szCs w:val="32"/>
        </w:rPr>
        <w:t>由水箱護罩端點向外延伸</w:t>
      </w:r>
      <w:proofErr w:type="gramStart"/>
      <w:r w:rsidR="00DD066A" w:rsidRPr="00335777">
        <w:rPr>
          <w:rFonts w:ascii="標楷體" w:eastAsia="標楷體" w:hAnsi="標楷體" w:cs="Arial"/>
          <w:sz w:val="32"/>
          <w:szCs w:val="32"/>
        </w:rPr>
        <w:t>至車側</w:t>
      </w:r>
      <w:proofErr w:type="gramEnd"/>
      <w:r w:rsidR="00DD066A" w:rsidRPr="00335777">
        <w:rPr>
          <w:rFonts w:ascii="標楷體" w:eastAsia="標楷體" w:hAnsi="標楷體" w:cs="Arial"/>
          <w:sz w:val="32"/>
          <w:szCs w:val="32"/>
        </w:rPr>
        <w:t>，巧妙結合優雅與運動氛圍</w:t>
      </w:r>
      <w:r w:rsidR="00984BB9" w:rsidRPr="00335777">
        <w:rPr>
          <w:rFonts w:ascii="標楷體" w:eastAsia="標楷體" w:hAnsi="標楷體" w:cs="Arial" w:hint="eastAsia"/>
          <w:sz w:val="32"/>
          <w:szCs w:val="32"/>
        </w:rPr>
        <w:t>。</w:t>
      </w:r>
      <w:r w:rsidR="00F843D7" w:rsidRPr="00335777">
        <w:rPr>
          <w:rFonts w:ascii="標楷體" w:eastAsia="標楷體" w:hAnsi="標楷體" w:hint="eastAsia"/>
          <w:sz w:val="32"/>
          <w:szCs w:val="32"/>
        </w:rPr>
        <w:t>車內寬敞舒適，</w:t>
      </w:r>
      <w:r w:rsidR="00842F4F" w:rsidRPr="00335777">
        <w:rPr>
          <w:rFonts w:ascii="標楷體" w:eastAsia="標楷體" w:hAnsi="標楷體" w:cs="Arial"/>
          <w:sz w:val="32"/>
          <w:szCs w:val="32"/>
        </w:rPr>
        <w:t>後行李</w:t>
      </w:r>
      <w:proofErr w:type="gramStart"/>
      <w:r w:rsidR="00842F4F" w:rsidRPr="00335777">
        <w:rPr>
          <w:rFonts w:ascii="標楷體" w:eastAsia="標楷體" w:hAnsi="標楷體" w:cs="Arial"/>
          <w:sz w:val="32"/>
          <w:szCs w:val="32"/>
        </w:rPr>
        <w:t>廂</w:t>
      </w:r>
      <w:proofErr w:type="gramEnd"/>
      <w:r w:rsidR="00842F4F" w:rsidRPr="00335777">
        <w:rPr>
          <w:rFonts w:ascii="標楷體" w:eastAsia="標楷體" w:hAnsi="標楷體" w:cs="Arial"/>
          <w:sz w:val="32"/>
          <w:szCs w:val="32"/>
        </w:rPr>
        <w:t>部分在後座椅背未傾倒的情況下即可擁有470公升的收納容積，能夠放置至少兩組高爾夫球具，滿足您日常使用與長途旅行的需求，並給予車主與乘客豪華、愜意的乘車體驗。</w:t>
      </w:r>
      <w:r w:rsidR="00FC2832" w:rsidRPr="00335777">
        <w:rPr>
          <w:rFonts w:ascii="標楷體" w:eastAsia="標楷體" w:hAnsi="標楷體" w:hint="eastAsia"/>
          <w:sz w:val="32"/>
          <w:szCs w:val="32"/>
        </w:rPr>
        <w:t>經調查該車車</w:t>
      </w:r>
      <w:proofErr w:type="gramStart"/>
      <w:r w:rsidR="00FC2832" w:rsidRPr="00335777">
        <w:rPr>
          <w:rFonts w:ascii="標楷體" w:eastAsia="標楷體" w:hAnsi="標楷體" w:hint="eastAsia"/>
          <w:sz w:val="32"/>
          <w:szCs w:val="32"/>
        </w:rPr>
        <w:t>況</w:t>
      </w:r>
      <w:proofErr w:type="gramEnd"/>
      <w:r w:rsidR="00FC2832" w:rsidRPr="00335777">
        <w:rPr>
          <w:rFonts w:ascii="標楷體" w:eastAsia="標楷體" w:hAnsi="標楷體" w:hint="eastAsia"/>
          <w:sz w:val="32"/>
          <w:szCs w:val="32"/>
        </w:rPr>
        <w:t>及外觀也維持相當良好，</w:t>
      </w:r>
      <w:r w:rsidR="004032AF" w:rsidRPr="00335777">
        <w:rPr>
          <w:rFonts w:ascii="標楷體" w:eastAsia="標楷體" w:hAnsi="標楷體" w:hint="eastAsia"/>
          <w:sz w:val="32"/>
          <w:szCs w:val="32"/>
        </w:rPr>
        <w:t>配備</w:t>
      </w:r>
      <w:r w:rsidR="00234506" w:rsidRPr="00335777">
        <w:rPr>
          <w:rFonts w:ascii="標楷體" w:eastAsia="標楷體" w:hAnsi="標楷體" w:hint="eastAsia"/>
          <w:sz w:val="32"/>
          <w:szCs w:val="32"/>
        </w:rPr>
        <w:t>一應俱全</w:t>
      </w:r>
      <w:r w:rsidR="004032AF" w:rsidRPr="00335777">
        <w:rPr>
          <w:rFonts w:ascii="標楷體" w:eastAsia="標楷體" w:hAnsi="標楷體" w:hint="eastAsia"/>
          <w:sz w:val="32"/>
          <w:szCs w:val="32"/>
        </w:rPr>
        <w:t>，</w:t>
      </w:r>
      <w:r w:rsidR="00F843D7" w:rsidRPr="00335777">
        <w:rPr>
          <w:rFonts w:ascii="標楷體" w:eastAsia="標楷體" w:hAnsi="標楷體" w:hint="eastAsia"/>
          <w:sz w:val="32"/>
          <w:szCs w:val="32"/>
        </w:rPr>
        <w:t>低調</w:t>
      </w:r>
      <w:r w:rsidR="00555329" w:rsidRPr="00335777">
        <w:rPr>
          <w:rFonts w:ascii="標楷體" w:eastAsia="標楷體" w:hAnsi="標楷體" w:hint="eastAsia"/>
          <w:bCs/>
          <w:sz w:val="32"/>
          <w:szCs w:val="32"/>
        </w:rPr>
        <w:t>奢華</w:t>
      </w:r>
      <w:r w:rsidR="00F843D7" w:rsidRPr="00335777">
        <w:rPr>
          <w:rFonts w:ascii="標楷體" w:eastAsia="標楷體" w:hAnsi="標楷體" w:hint="eastAsia"/>
          <w:sz w:val="32"/>
          <w:szCs w:val="32"/>
        </w:rPr>
        <w:t>又實用，價格</w:t>
      </w:r>
      <w:r w:rsidR="00555329" w:rsidRPr="00335777">
        <w:rPr>
          <w:rFonts w:ascii="標楷體" w:eastAsia="標楷體" w:hAnsi="標楷體" w:hint="eastAsia"/>
          <w:sz w:val="32"/>
          <w:szCs w:val="32"/>
        </w:rPr>
        <w:t>更</w:t>
      </w:r>
      <w:r w:rsidR="000B15A4" w:rsidRPr="00335777">
        <w:rPr>
          <w:rFonts w:ascii="標楷體" w:eastAsia="標楷體" w:hAnsi="標楷體" w:hint="eastAsia"/>
          <w:sz w:val="32"/>
          <w:szCs w:val="32"/>
        </w:rPr>
        <w:t>是親民</w:t>
      </w:r>
      <w:r w:rsidR="00F843D7" w:rsidRPr="00335777">
        <w:rPr>
          <w:rFonts w:ascii="標楷體" w:eastAsia="標楷體" w:hAnsi="標楷體" w:hint="eastAsia"/>
          <w:sz w:val="32"/>
          <w:szCs w:val="32"/>
        </w:rPr>
        <w:t>，</w:t>
      </w:r>
      <w:r w:rsidR="00B411ED" w:rsidRPr="00335777">
        <w:rPr>
          <w:rFonts w:ascii="標楷體" w:eastAsia="標楷體" w:hAnsi="標楷體" w:hint="eastAsia"/>
          <w:sz w:val="32"/>
          <w:szCs w:val="32"/>
        </w:rPr>
        <w:t>保證物超所值，買到絕對賺到！</w:t>
      </w:r>
      <w:r w:rsidR="00D55B9F" w:rsidRPr="00335777">
        <w:rPr>
          <w:rFonts w:ascii="標楷體" w:eastAsia="標楷體" w:hAnsi="標楷體" w:hint="eastAsia"/>
          <w:sz w:val="32"/>
          <w:szCs w:val="32"/>
        </w:rPr>
        <w:t>想要</w:t>
      </w:r>
      <w:r w:rsidR="00D044C7" w:rsidRPr="00335777">
        <w:rPr>
          <w:rFonts w:ascii="標楷體" w:eastAsia="標楷體" w:hAnsi="標楷體" w:hint="eastAsia"/>
          <w:sz w:val="32"/>
          <w:szCs w:val="32"/>
        </w:rPr>
        <w:t>晉升為</w:t>
      </w:r>
      <w:r w:rsidR="003E1F8D" w:rsidRPr="00335777">
        <w:rPr>
          <w:rFonts w:ascii="標楷體" w:eastAsia="標楷體" w:hAnsi="標楷體" w:hint="eastAsia"/>
          <w:sz w:val="32"/>
          <w:szCs w:val="32"/>
        </w:rPr>
        <w:t>擁有</w:t>
      </w:r>
      <w:r w:rsidR="00D044C7" w:rsidRPr="00335777">
        <w:rPr>
          <w:rFonts w:ascii="標楷體" w:eastAsia="標楷體" w:hAnsi="標楷體" w:hint="eastAsia"/>
          <w:sz w:val="32"/>
          <w:szCs w:val="32"/>
        </w:rPr>
        <w:t>名車</w:t>
      </w:r>
      <w:proofErr w:type="gramStart"/>
      <w:r w:rsidR="00D044C7" w:rsidRPr="0033577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D044C7" w:rsidRPr="00335777">
        <w:rPr>
          <w:rFonts w:ascii="標楷體" w:eastAsia="標楷體" w:hAnsi="標楷體" w:hint="eastAsia"/>
          <w:sz w:val="32"/>
          <w:szCs w:val="32"/>
        </w:rPr>
        <w:t>族的您，千萬不要</w:t>
      </w:r>
      <w:r w:rsidR="005668D1" w:rsidRPr="00335777">
        <w:rPr>
          <w:rFonts w:ascii="標楷體" w:eastAsia="標楷體" w:hAnsi="標楷體" w:hint="eastAsia"/>
          <w:sz w:val="32"/>
          <w:szCs w:val="32"/>
        </w:rPr>
        <w:t>再猶豫了</w:t>
      </w:r>
      <w:r w:rsidR="003A4201" w:rsidRPr="00335777">
        <w:rPr>
          <w:rFonts w:ascii="標楷體" w:eastAsia="標楷體" w:hAnsi="標楷體" w:hint="eastAsia"/>
          <w:sz w:val="32"/>
          <w:szCs w:val="32"/>
        </w:rPr>
        <w:t>，竭誠歡迎民眾依照拍賣公告</w:t>
      </w:r>
      <w:proofErr w:type="gramStart"/>
      <w:r w:rsidR="003A4201" w:rsidRPr="00335777">
        <w:rPr>
          <w:rFonts w:ascii="標楷體" w:eastAsia="標楷體" w:hAnsi="標楷體" w:hint="eastAsia"/>
          <w:sz w:val="32"/>
          <w:szCs w:val="32"/>
        </w:rPr>
        <w:t>所載賞車</w:t>
      </w:r>
      <w:proofErr w:type="gramEnd"/>
      <w:r w:rsidR="003A4201" w:rsidRPr="00335777">
        <w:rPr>
          <w:rFonts w:ascii="標楷體" w:eastAsia="標楷體" w:hAnsi="標楷體" w:hint="eastAsia"/>
          <w:sz w:val="32"/>
          <w:szCs w:val="32"/>
        </w:rPr>
        <w:t>時段與承辦書記官約定時間，親自</w:t>
      </w:r>
      <w:r w:rsidR="00367EDA" w:rsidRPr="00335777">
        <w:rPr>
          <w:rFonts w:ascii="標楷體" w:eastAsia="標楷體" w:hAnsi="標楷體" w:hint="eastAsia"/>
          <w:sz w:val="32"/>
          <w:szCs w:val="32"/>
        </w:rPr>
        <w:t>蒞</w:t>
      </w:r>
      <w:r w:rsidR="003A4201" w:rsidRPr="00335777">
        <w:rPr>
          <w:rFonts w:ascii="標楷體" w:eastAsia="標楷體" w:hAnsi="標楷體" w:hint="eastAsia"/>
          <w:sz w:val="32"/>
          <w:szCs w:val="32"/>
        </w:rPr>
        <w:t>臨士林分署鑑賞優質好車</w:t>
      </w:r>
      <w:r w:rsidR="00B45A84" w:rsidRPr="00335777">
        <w:rPr>
          <w:rFonts w:ascii="標楷體" w:eastAsia="標楷體" w:hAnsi="標楷體" w:hint="eastAsia"/>
          <w:sz w:val="32"/>
          <w:szCs w:val="32"/>
        </w:rPr>
        <w:t>！如果</w:t>
      </w:r>
      <w:r w:rsidR="0048422B" w:rsidRPr="00335777">
        <w:rPr>
          <w:rFonts w:ascii="標楷體" w:eastAsia="標楷體" w:hAnsi="標楷體" w:hint="eastAsia"/>
          <w:sz w:val="32"/>
          <w:szCs w:val="32"/>
        </w:rPr>
        <w:t>您</w:t>
      </w:r>
      <w:r w:rsidR="00082434" w:rsidRPr="00335777">
        <w:rPr>
          <w:rFonts w:ascii="標楷體" w:eastAsia="標楷體" w:hAnsi="標楷體" w:hint="eastAsia"/>
          <w:sz w:val="32"/>
          <w:szCs w:val="32"/>
        </w:rPr>
        <w:t>對名車沒興趣</w:t>
      </w:r>
      <w:r w:rsidR="0048422B" w:rsidRPr="00335777">
        <w:rPr>
          <w:rFonts w:ascii="標楷體" w:eastAsia="標楷體" w:hAnsi="標楷體" w:hint="eastAsia"/>
          <w:sz w:val="32"/>
          <w:szCs w:val="32"/>
        </w:rPr>
        <w:t>也</w:t>
      </w:r>
      <w:r w:rsidR="00A14BD3" w:rsidRPr="00335777">
        <w:rPr>
          <w:rFonts w:ascii="標楷體" w:eastAsia="標楷體" w:hAnsi="標楷體" w:hint="eastAsia"/>
          <w:sz w:val="32"/>
          <w:szCs w:val="32"/>
        </w:rPr>
        <w:t>沒關係</w:t>
      </w:r>
      <w:r w:rsidR="00B91619" w:rsidRPr="00335777">
        <w:rPr>
          <w:rFonts w:ascii="標楷體" w:eastAsia="標楷體" w:hAnsi="標楷體" w:hint="eastAsia"/>
          <w:sz w:val="32"/>
          <w:szCs w:val="32"/>
        </w:rPr>
        <w:t>，</w:t>
      </w:r>
      <w:r w:rsidR="005D60E4" w:rsidRPr="00335777">
        <w:rPr>
          <w:rFonts w:ascii="標楷體" w:eastAsia="標楷體" w:hAnsi="標楷體" w:hint="eastAsia"/>
          <w:sz w:val="32"/>
          <w:szCs w:val="32"/>
        </w:rPr>
        <w:t>當天</w:t>
      </w:r>
      <w:r w:rsidR="006C42B3" w:rsidRPr="00335777">
        <w:rPr>
          <w:rFonts w:ascii="標楷體" w:eastAsia="標楷體" w:hAnsi="標楷體" w:hint="eastAsia"/>
          <w:sz w:val="32"/>
          <w:szCs w:val="32"/>
        </w:rPr>
        <w:t>另外</w:t>
      </w:r>
      <w:r w:rsidR="006F60F1" w:rsidRPr="00335777">
        <w:rPr>
          <w:rFonts w:ascii="標楷體" w:eastAsia="標楷體" w:hAnsi="標楷體" w:hint="eastAsia"/>
          <w:sz w:val="32"/>
          <w:szCs w:val="32"/>
        </w:rPr>
        <w:t>有</w:t>
      </w:r>
      <w:r w:rsidR="006C42B3" w:rsidRPr="00335777">
        <w:rPr>
          <w:rFonts w:ascii="標楷體" w:eastAsia="標楷體" w:hAnsi="標楷體" w:hint="eastAsia"/>
          <w:sz w:val="32"/>
          <w:szCs w:val="32"/>
        </w:rPr>
        <w:t>拍賣士林地檢因偵辦</w:t>
      </w:r>
      <w:r w:rsidR="006F60F1" w:rsidRPr="00335777">
        <w:rPr>
          <w:rFonts w:ascii="標楷體" w:eastAsia="標楷體" w:hAnsi="標楷體" w:hint="eastAsia"/>
          <w:sz w:val="32"/>
          <w:szCs w:val="32"/>
        </w:rPr>
        <w:t>王</w:t>
      </w:r>
      <w:r w:rsidR="006C42B3" w:rsidRPr="00335777">
        <w:rPr>
          <w:rFonts w:ascii="標楷體" w:eastAsia="標楷體" w:hAnsi="標楷體" w:hint="eastAsia"/>
          <w:sz w:val="32"/>
          <w:szCs w:val="32"/>
        </w:rPr>
        <w:t>姓被告涉嫌</w:t>
      </w:r>
      <w:r w:rsidR="006F60F1" w:rsidRPr="00335777">
        <w:rPr>
          <w:rFonts w:ascii="標楷體" w:eastAsia="標楷體" w:hAnsi="標楷體" w:hint="eastAsia"/>
          <w:sz w:val="32"/>
          <w:szCs w:val="32"/>
        </w:rPr>
        <w:t>違反</w:t>
      </w:r>
      <w:r w:rsidR="004A1896" w:rsidRPr="00335777">
        <w:rPr>
          <w:rFonts w:ascii="標楷體" w:eastAsia="標楷體" w:hAnsi="標楷體" w:hint="eastAsia"/>
          <w:sz w:val="32"/>
          <w:szCs w:val="32"/>
        </w:rPr>
        <w:t>期貨交易法</w:t>
      </w:r>
      <w:r w:rsidR="006C42B3" w:rsidRPr="00335777">
        <w:rPr>
          <w:rFonts w:ascii="標楷體" w:eastAsia="標楷體" w:hAnsi="標楷體" w:hint="eastAsia"/>
          <w:sz w:val="32"/>
          <w:szCs w:val="32"/>
        </w:rPr>
        <w:t>等案件所查扣</w:t>
      </w:r>
      <w:r w:rsidR="00DB496D" w:rsidRPr="00335777">
        <w:rPr>
          <w:rFonts w:ascii="標楷體" w:eastAsia="標楷體" w:hAnsi="標楷體" w:hint="eastAsia"/>
          <w:sz w:val="32"/>
          <w:szCs w:val="32"/>
        </w:rPr>
        <w:t>囑託士林分署變價的</w:t>
      </w:r>
      <w:r w:rsidR="007965F6" w:rsidRPr="00335777">
        <w:rPr>
          <w:rFonts w:ascii="標楷體" w:eastAsia="標楷體" w:hAnsi="標楷體" w:hint="eastAsia"/>
          <w:sz w:val="32"/>
          <w:szCs w:val="32"/>
        </w:rPr>
        <w:t>香奈兒經典款包包，</w:t>
      </w:r>
      <w:r w:rsidR="00686278" w:rsidRPr="00335777">
        <w:rPr>
          <w:rFonts w:ascii="標楷體" w:eastAsia="標楷體" w:hAnsi="標楷體" w:hint="eastAsia"/>
          <w:sz w:val="32"/>
          <w:szCs w:val="32"/>
        </w:rPr>
        <w:t>相信在情人節前夕</w:t>
      </w:r>
      <w:r w:rsidR="00041180" w:rsidRPr="00335777">
        <w:rPr>
          <w:rFonts w:ascii="標楷體" w:eastAsia="標楷體" w:hAnsi="標楷體" w:hint="eastAsia"/>
          <w:sz w:val="32"/>
          <w:szCs w:val="32"/>
        </w:rPr>
        <w:t>這一只包包一定</w:t>
      </w:r>
      <w:r w:rsidR="001F3BC3" w:rsidRPr="00335777">
        <w:rPr>
          <w:rFonts w:ascii="標楷體" w:eastAsia="標楷體" w:hAnsi="標楷體" w:hint="eastAsia"/>
          <w:sz w:val="32"/>
          <w:szCs w:val="32"/>
        </w:rPr>
        <w:t>會</w:t>
      </w:r>
      <w:r w:rsidR="00041180" w:rsidRPr="00335777">
        <w:rPr>
          <w:rFonts w:ascii="標楷體" w:eastAsia="標楷體" w:hAnsi="標楷體" w:hint="eastAsia"/>
          <w:sz w:val="32"/>
          <w:szCs w:val="32"/>
        </w:rPr>
        <w:t>成</w:t>
      </w:r>
      <w:r w:rsidR="006B7C8F" w:rsidRPr="00335777">
        <w:rPr>
          <w:rFonts w:ascii="標楷體" w:eastAsia="標楷體" w:hAnsi="標楷體" w:hint="eastAsia"/>
          <w:sz w:val="32"/>
          <w:szCs w:val="32"/>
        </w:rPr>
        <w:t>為拍賣會的新寵兒</w:t>
      </w:r>
      <w:r w:rsidR="00DA7B70" w:rsidRPr="00335777">
        <w:rPr>
          <w:rFonts w:ascii="標楷體" w:eastAsia="標楷體" w:hAnsi="標楷體" w:hint="eastAsia"/>
          <w:sz w:val="32"/>
          <w:szCs w:val="32"/>
        </w:rPr>
        <w:t>，</w:t>
      </w:r>
      <w:r w:rsidR="00211CD7" w:rsidRPr="00335777">
        <w:rPr>
          <w:rFonts w:ascii="標楷體" w:eastAsia="標楷體" w:hAnsi="標楷體" w:hint="eastAsia"/>
          <w:sz w:val="32"/>
          <w:szCs w:val="32"/>
        </w:rPr>
        <w:t>今天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如果</w:t>
      </w:r>
      <w:r w:rsidR="00646946" w:rsidRPr="00335777">
        <w:rPr>
          <w:rFonts w:ascii="標楷體" w:eastAsia="標楷體" w:hAnsi="標楷體" w:hint="eastAsia"/>
          <w:sz w:val="32"/>
          <w:szCs w:val="32"/>
        </w:rPr>
        <w:t>您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需要參加晚宴，香奈兒這款</w:t>
      </w:r>
      <w:r w:rsidR="00BE43D4" w:rsidRPr="00335777">
        <w:rPr>
          <w:rFonts w:ascii="標楷體" w:eastAsia="標楷體" w:hAnsi="標楷體"/>
          <w:sz w:val="32"/>
          <w:szCs w:val="32"/>
        </w:rPr>
        <w:t>V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紋羊皮</w:t>
      </w:r>
      <w:r w:rsidR="00211CD7" w:rsidRPr="00335777">
        <w:rPr>
          <w:rFonts w:ascii="標楷體" w:eastAsia="標楷體" w:hAnsi="標楷體" w:hint="eastAsia"/>
          <w:sz w:val="32"/>
          <w:szCs w:val="32"/>
        </w:rPr>
        <w:t>翻蓋</w:t>
      </w:r>
      <w:r w:rsidR="0067558F" w:rsidRPr="00335777">
        <w:rPr>
          <w:rFonts w:ascii="標楷體" w:eastAsia="標楷體" w:hAnsi="標楷體" w:hint="eastAsia"/>
          <w:sz w:val="32"/>
          <w:szCs w:val="32"/>
        </w:rPr>
        <w:t>斜背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包會是</w:t>
      </w:r>
      <w:r w:rsidR="00EC30AA" w:rsidRPr="00335777">
        <w:rPr>
          <w:rFonts w:ascii="標楷體" w:eastAsia="標楷體" w:hAnsi="標楷體" w:hint="eastAsia"/>
          <w:sz w:val="32"/>
          <w:szCs w:val="32"/>
        </w:rPr>
        <w:t>您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不錯的</w:t>
      </w:r>
      <w:r w:rsidR="00EC30AA" w:rsidRPr="00335777">
        <w:rPr>
          <w:rFonts w:ascii="標楷體" w:eastAsia="標楷體" w:hAnsi="標楷體" w:hint="eastAsia"/>
          <w:sz w:val="32"/>
          <w:szCs w:val="32"/>
        </w:rPr>
        <w:t>搭配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選擇，簡單的設計搭配</w:t>
      </w:r>
      <w:proofErr w:type="gramStart"/>
      <w:r w:rsidR="00BE43D4" w:rsidRPr="00335777">
        <w:rPr>
          <w:rFonts w:ascii="標楷體" w:eastAsia="標楷體" w:hAnsi="標楷體" w:hint="eastAsia"/>
          <w:sz w:val="32"/>
          <w:szCs w:val="32"/>
        </w:rPr>
        <w:t>金屬鏈帶</w:t>
      </w:r>
      <w:proofErr w:type="gramEnd"/>
      <w:r w:rsidR="00BE43D4" w:rsidRPr="00335777">
        <w:rPr>
          <w:rFonts w:ascii="標楷體" w:eastAsia="標楷體" w:hAnsi="標楷體" w:hint="eastAsia"/>
          <w:sz w:val="32"/>
          <w:szCs w:val="32"/>
        </w:rPr>
        <w:t>，尺寸</w:t>
      </w:r>
      <w:r w:rsidR="00BE43D4" w:rsidRPr="00335777">
        <w:rPr>
          <w:rFonts w:ascii="標楷體" w:eastAsia="標楷體" w:hAnsi="標楷體"/>
          <w:sz w:val="32"/>
          <w:szCs w:val="32"/>
        </w:rPr>
        <w:t>20x13x7cm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，兩個內夾層及一個外貼袋足夠裝載一般日常小物。</w:t>
      </w:r>
      <w:r w:rsidR="00BE43D4" w:rsidRPr="00335777">
        <w:rPr>
          <w:rFonts w:ascii="標楷體" w:eastAsia="標楷體" w:hAnsi="標楷體"/>
          <w:sz w:val="32"/>
          <w:szCs w:val="32"/>
        </w:rPr>
        <w:t>2020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年</w:t>
      </w:r>
      <w:r w:rsidR="00BE43D4" w:rsidRPr="00335777">
        <w:rPr>
          <w:rFonts w:ascii="標楷體" w:eastAsia="標楷體" w:hAnsi="標楷體"/>
          <w:sz w:val="32"/>
          <w:szCs w:val="32"/>
        </w:rPr>
        <w:t>12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月自</w:t>
      </w:r>
      <w:r w:rsidR="00A650FB" w:rsidRPr="00335777">
        <w:rPr>
          <w:rFonts w:ascii="標楷體" w:eastAsia="標楷體" w:hAnsi="標楷體" w:hint="eastAsia"/>
          <w:sz w:val="32"/>
          <w:szCs w:val="32"/>
        </w:rPr>
        <w:t>SOGO</w:t>
      </w:r>
      <w:r w:rsidR="00BE43D4" w:rsidRPr="00335777">
        <w:rPr>
          <w:rFonts w:ascii="標楷體" w:eastAsia="標楷體" w:hAnsi="標楷體"/>
          <w:sz w:val="32"/>
          <w:szCs w:val="32"/>
        </w:rPr>
        <w:t xml:space="preserve"> 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專櫃購入，保存狀態良好近乎全新，</w:t>
      </w:r>
      <w:r w:rsidR="00A650FB" w:rsidRPr="00335777">
        <w:rPr>
          <w:rFonts w:ascii="標楷體" w:eastAsia="標楷體" w:hAnsi="標楷體" w:hint="eastAsia"/>
          <w:sz w:val="32"/>
          <w:szCs w:val="32"/>
        </w:rPr>
        <w:t>還有</w:t>
      </w:r>
      <w:r w:rsidR="00BE43D4" w:rsidRPr="00335777">
        <w:rPr>
          <w:rFonts w:ascii="標楷體" w:eastAsia="標楷體" w:hAnsi="標楷體" w:hint="eastAsia"/>
          <w:sz w:val="32"/>
          <w:szCs w:val="32"/>
        </w:rPr>
        <w:t>附保證卡及購買證明</w:t>
      </w:r>
      <w:r w:rsidR="00A650FB" w:rsidRPr="00335777">
        <w:rPr>
          <w:rFonts w:ascii="標楷體" w:eastAsia="標楷體" w:hAnsi="標楷體" w:hint="eastAsia"/>
          <w:sz w:val="32"/>
          <w:szCs w:val="32"/>
        </w:rPr>
        <w:t>，完全不必擔心買到</w:t>
      </w:r>
      <w:r w:rsidR="00AC5160" w:rsidRPr="00335777">
        <w:rPr>
          <w:rFonts w:ascii="標楷體" w:eastAsia="標楷體" w:hAnsi="標楷體" w:hint="eastAsia"/>
          <w:sz w:val="32"/>
          <w:szCs w:val="32"/>
        </w:rPr>
        <w:t>的不是真</w:t>
      </w:r>
      <w:r w:rsidR="00A650FB" w:rsidRPr="00335777">
        <w:rPr>
          <w:rFonts w:ascii="標楷體" w:eastAsia="標楷體" w:hAnsi="標楷體" w:hint="eastAsia"/>
          <w:sz w:val="32"/>
          <w:szCs w:val="32"/>
        </w:rPr>
        <w:t>品</w:t>
      </w:r>
      <w:r w:rsidR="00AC5160" w:rsidRPr="00335777">
        <w:rPr>
          <w:rFonts w:ascii="標楷體" w:eastAsia="標楷體" w:hAnsi="標楷體" w:hint="eastAsia"/>
          <w:sz w:val="32"/>
          <w:szCs w:val="32"/>
        </w:rPr>
        <w:t>喔！</w:t>
      </w:r>
    </w:p>
    <w:p w:rsidR="006F00E7" w:rsidRPr="005737AE" w:rsidRDefault="00220D8F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士林分署</w:t>
      </w:r>
      <w:r w:rsidR="00E522ED">
        <w:rPr>
          <w:rFonts w:ascii="標楷體" w:eastAsia="標楷體" w:hAnsi="標楷體" w:hint="eastAsia"/>
          <w:sz w:val="32"/>
          <w:szCs w:val="32"/>
        </w:rPr>
        <w:t>熱烈</w:t>
      </w:r>
      <w:r>
        <w:rPr>
          <w:rFonts w:ascii="標楷體" w:eastAsia="標楷體" w:hAnsi="標楷體" w:hint="eastAsia"/>
          <w:sz w:val="32"/>
          <w:szCs w:val="32"/>
        </w:rPr>
        <w:t>歡迎</w:t>
      </w:r>
      <w:r w:rsidR="00145864">
        <w:rPr>
          <w:rFonts w:ascii="標楷體" w:eastAsia="標楷體" w:hAnsi="標楷體" w:hint="eastAsia"/>
          <w:sz w:val="32"/>
          <w:szCs w:val="32"/>
        </w:rPr>
        <w:t>所有對於本次拍賣標的</w:t>
      </w:r>
      <w:r w:rsidR="00E522ED">
        <w:rPr>
          <w:rFonts w:ascii="標楷體" w:eastAsia="標楷體" w:hAnsi="標楷體" w:hint="eastAsia"/>
          <w:sz w:val="32"/>
          <w:szCs w:val="32"/>
        </w:rPr>
        <w:t>有興趣的</w:t>
      </w:r>
      <w:r w:rsidR="002360FF">
        <w:rPr>
          <w:rFonts w:ascii="標楷體" w:eastAsia="標楷體" w:hAnsi="標楷體" w:hint="eastAsia"/>
          <w:sz w:val="32"/>
          <w:szCs w:val="32"/>
        </w:rPr>
        <w:t>民眾</w:t>
      </w:r>
      <w:r w:rsidR="00E522ED">
        <w:rPr>
          <w:rFonts w:ascii="標楷體" w:eastAsia="標楷體" w:hAnsi="標楷體" w:hint="eastAsia"/>
          <w:sz w:val="32"/>
          <w:szCs w:val="32"/>
        </w:rPr>
        <w:t>於</w:t>
      </w:r>
      <w:r w:rsidR="001D70F6">
        <w:rPr>
          <w:rFonts w:ascii="標楷體" w:eastAsia="標楷體" w:hAnsi="標楷體" w:hint="eastAsia"/>
          <w:sz w:val="32"/>
          <w:szCs w:val="32"/>
        </w:rPr>
        <w:t>7</w:t>
      </w:r>
      <w:r w:rsidR="00E522ED">
        <w:rPr>
          <w:rFonts w:ascii="標楷體" w:eastAsia="標楷體" w:hAnsi="標楷體" w:hint="eastAsia"/>
          <w:sz w:val="32"/>
          <w:szCs w:val="32"/>
        </w:rPr>
        <w:t>月</w:t>
      </w:r>
      <w:r w:rsidR="00AC5160">
        <w:rPr>
          <w:rFonts w:ascii="標楷體" w:eastAsia="標楷體" w:hAnsi="標楷體" w:hint="eastAsia"/>
          <w:sz w:val="32"/>
          <w:szCs w:val="32"/>
        </w:rPr>
        <w:t>26</w:t>
      </w:r>
      <w:r w:rsidR="00E522ED">
        <w:rPr>
          <w:rFonts w:ascii="標楷體" w:eastAsia="標楷體" w:hAnsi="標楷體" w:hint="eastAsia"/>
          <w:sz w:val="32"/>
          <w:szCs w:val="32"/>
        </w:rPr>
        <w:t>日到場</w:t>
      </w:r>
      <w:r w:rsidR="002360F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您的</w:t>
      </w:r>
      <w:r w:rsidR="00DA2031">
        <w:rPr>
          <w:rFonts w:ascii="標楷體" w:eastAsia="標楷體" w:hAnsi="標楷體" w:hint="eastAsia"/>
          <w:sz w:val="32"/>
          <w:szCs w:val="32"/>
        </w:rPr>
        <w:t>熱情</w:t>
      </w:r>
      <w:r>
        <w:rPr>
          <w:rFonts w:ascii="標楷體" w:eastAsia="標楷體" w:hAnsi="標楷體" w:hint="eastAsia"/>
          <w:sz w:val="32"/>
          <w:szCs w:val="32"/>
        </w:rPr>
        <w:t>參與</w:t>
      </w:r>
      <w:r w:rsidR="00DA2031">
        <w:rPr>
          <w:rFonts w:ascii="標楷體" w:eastAsia="標楷體" w:hAnsi="標楷體" w:hint="eastAsia"/>
          <w:sz w:val="32"/>
          <w:szCs w:val="32"/>
        </w:rPr>
        <w:t>，</w:t>
      </w:r>
      <w:r w:rsidR="00145864">
        <w:rPr>
          <w:rFonts w:ascii="標楷體" w:eastAsia="標楷體" w:hAnsi="標楷體" w:hint="eastAsia"/>
          <w:sz w:val="32"/>
          <w:szCs w:val="32"/>
        </w:rPr>
        <w:t>將</w:t>
      </w:r>
      <w:r w:rsidR="00E522ED">
        <w:rPr>
          <w:rFonts w:ascii="標楷體" w:eastAsia="標楷體" w:hAnsi="標楷體" w:hint="eastAsia"/>
          <w:sz w:val="32"/>
          <w:szCs w:val="32"/>
        </w:rPr>
        <w:t>同時</w:t>
      </w:r>
      <w:r w:rsidR="002360FF">
        <w:rPr>
          <w:rFonts w:ascii="標楷體" w:eastAsia="標楷體" w:hAnsi="標楷體" w:hint="eastAsia"/>
          <w:sz w:val="32"/>
          <w:szCs w:val="32"/>
        </w:rPr>
        <w:t>為</w:t>
      </w:r>
      <w:r w:rsidR="00DA2031">
        <w:rPr>
          <w:rFonts w:ascii="標楷體" w:eastAsia="標楷體" w:hAnsi="標楷體" w:hint="eastAsia"/>
          <w:sz w:val="32"/>
          <w:szCs w:val="32"/>
        </w:rPr>
        <w:t>刑法沒收新制的落實及</w:t>
      </w:r>
      <w:r w:rsidR="002360FF">
        <w:rPr>
          <w:rFonts w:ascii="標楷體" w:eastAsia="標楷體" w:hAnsi="標楷體" w:hint="eastAsia"/>
          <w:sz w:val="32"/>
          <w:szCs w:val="32"/>
        </w:rPr>
        <w:t>社會</w:t>
      </w:r>
      <w:r w:rsidR="00E522ED">
        <w:rPr>
          <w:rFonts w:ascii="標楷體" w:eastAsia="標楷體" w:hAnsi="標楷體" w:hint="eastAsia"/>
          <w:sz w:val="32"/>
          <w:szCs w:val="32"/>
        </w:rPr>
        <w:t>公平</w:t>
      </w:r>
      <w:r w:rsidR="002360FF">
        <w:rPr>
          <w:rFonts w:ascii="標楷體" w:eastAsia="標楷體" w:hAnsi="標楷體" w:hint="eastAsia"/>
          <w:sz w:val="32"/>
          <w:szCs w:val="32"/>
        </w:rPr>
        <w:t>正義</w:t>
      </w:r>
      <w:r w:rsidR="00DA2031">
        <w:rPr>
          <w:rFonts w:ascii="標楷體" w:eastAsia="標楷體" w:hAnsi="標楷體" w:hint="eastAsia"/>
          <w:sz w:val="32"/>
          <w:szCs w:val="32"/>
        </w:rPr>
        <w:t>的維護</w:t>
      </w:r>
      <w:r w:rsidR="002360FF">
        <w:rPr>
          <w:rFonts w:ascii="標楷體" w:eastAsia="標楷體" w:hAnsi="標楷體" w:hint="eastAsia"/>
          <w:sz w:val="32"/>
          <w:szCs w:val="32"/>
        </w:rPr>
        <w:t>盡</w:t>
      </w:r>
      <w:r w:rsidR="00500999">
        <w:rPr>
          <w:rFonts w:ascii="標楷體" w:eastAsia="標楷體" w:hAnsi="標楷體" w:hint="eastAsia"/>
          <w:sz w:val="32"/>
          <w:szCs w:val="32"/>
        </w:rPr>
        <w:t>了</w:t>
      </w:r>
      <w:r w:rsidR="002360FF">
        <w:rPr>
          <w:rFonts w:ascii="標楷體" w:eastAsia="標楷體" w:hAnsi="標楷體" w:hint="eastAsia"/>
          <w:sz w:val="32"/>
          <w:szCs w:val="32"/>
        </w:rPr>
        <w:t>一份心力</w:t>
      </w:r>
      <w:r w:rsidR="00DA2031">
        <w:rPr>
          <w:rFonts w:ascii="標楷體" w:eastAsia="標楷體" w:hAnsi="標楷體" w:hint="eastAsia"/>
          <w:sz w:val="32"/>
          <w:szCs w:val="32"/>
        </w:rPr>
        <w:t>！</w:t>
      </w:r>
      <w:r w:rsidR="001D70F6">
        <w:rPr>
          <w:rFonts w:ascii="標楷體" w:eastAsia="標楷體" w:hAnsi="標楷體" w:hint="eastAsia"/>
          <w:sz w:val="32"/>
          <w:szCs w:val="32"/>
        </w:rPr>
        <w:t>近日</w:t>
      </w:r>
      <w:proofErr w:type="gramStart"/>
      <w:r w:rsidR="008279A9">
        <w:rPr>
          <w:rFonts w:ascii="標楷體" w:eastAsia="標楷體" w:hAnsi="標楷體" w:hint="eastAsia"/>
          <w:sz w:val="32"/>
          <w:szCs w:val="32"/>
        </w:rPr>
        <w:t>疫情</w:t>
      </w:r>
      <w:r w:rsidR="001D70F6">
        <w:rPr>
          <w:rFonts w:ascii="標楷體" w:eastAsia="標楷體" w:hAnsi="標楷體" w:hint="eastAsia"/>
          <w:sz w:val="32"/>
          <w:szCs w:val="32"/>
        </w:rPr>
        <w:t>雖</w:t>
      </w:r>
      <w:proofErr w:type="gramEnd"/>
      <w:r w:rsidR="001D70F6">
        <w:rPr>
          <w:rFonts w:ascii="標楷體" w:eastAsia="標楷體" w:hAnsi="標楷體" w:hint="eastAsia"/>
          <w:sz w:val="32"/>
          <w:szCs w:val="32"/>
        </w:rPr>
        <w:t>有趨緩</w:t>
      </w:r>
      <w:r w:rsidR="008279A9">
        <w:rPr>
          <w:rFonts w:ascii="標楷體" w:eastAsia="標楷體" w:hAnsi="標楷體" w:hint="eastAsia"/>
          <w:sz w:val="32"/>
          <w:szCs w:val="32"/>
        </w:rPr>
        <w:t>現象</w:t>
      </w:r>
      <w:r w:rsidR="001D70F6">
        <w:rPr>
          <w:rFonts w:ascii="標楷體" w:eastAsia="標楷體" w:hAnsi="標楷體" w:hint="eastAsia"/>
          <w:sz w:val="32"/>
          <w:szCs w:val="32"/>
        </w:rPr>
        <w:t>，</w:t>
      </w:r>
      <w:r w:rsidR="008279A9">
        <w:rPr>
          <w:rFonts w:ascii="標楷體" w:eastAsia="標楷體" w:hAnsi="標楷體" w:hint="eastAsia"/>
          <w:sz w:val="32"/>
          <w:szCs w:val="32"/>
        </w:rPr>
        <w:t>惟</w:t>
      </w:r>
      <w:r w:rsidR="005A14A4">
        <w:rPr>
          <w:rFonts w:ascii="標楷體" w:eastAsia="標楷體" w:hAnsi="標楷體" w:hint="eastAsia"/>
          <w:sz w:val="32"/>
          <w:szCs w:val="32"/>
        </w:rPr>
        <w:t>仍請民眾保持警覺，</w:t>
      </w:r>
      <w:r w:rsidR="00736779">
        <w:rPr>
          <w:rFonts w:ascii="標楷體" w:eastAsia="標楷體" w:hAnsi="標楷體" w:hint="eastAsia"/>
          <w:sz w:val="32"/>
          <w:szCs w:val="32"/>
        </w:rPr>
        <w:t>當日的</w:t>
      </w:r>
      <w:r w:rsidR="004E46B4" w:rsidRPr="005737AE">
        <w:rPr>
          <w:rFonts w:ascii="標楷體" w:eastAsia="標楷體" w:hAnsi="標楷體" w:hint="eastAsia"/>
          <w:sz w:val="32"/>
        </w:rPr>
        <w:t>拍賣活動將持續配合中央流行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情指揮中心各項防疫指引，除於</w:t>
      </w:r>
      <w:r w:rsidR="008279A9">
        <w:rPr>
          <w:rFonts w:ascii="標楷體" w:eastAsia="標楷體" w:hAnsi="標楷體" w:hint="eastAsia"/>
          <w:sz w:val="32"/>
        </w:rPr>
        <w:t>大門</w:t>
      </w:r>
      <w:r w:rsidR="004E46B4" w:rsidRPr="005737AE">
        <w:rPr>
          <w:rFonts w:ascii="標楷體" w:eastAsia="標楷體" w:hAnsi="標楷體" w:hint="eastAsia"/>
          <w:sz w:val="32"/>
        </w:rPr>
        <w:t>入口處配合量測體溫，並以酒精作手部清潔外，</w:t>
      </w:r>
      <w:r w:rsidR="004E46B4">
        <w:rPr>
          <w:rFonts w:ascii="標楷體" w:eastAsia="標楷體" w:hAnsi="標楷體" w:hint="eastAsia"/>
          <w:sz w:val="32"/>
        </w:rPr>
        <w:t>也會</w:t>
      </w:r>
      <w:r w:rsidR="004E46B4" w:rsidRPr="005737AE">
        <w:rPr>
          <w:rFonts w:ascii="標楷體" w:eastAsia="標楷體" w:hAnsi="標楷體" w:hint="eastAsia"/>
          <w:sz w:val="32"/>
        </w:rPr>
        <w:t>請參與投標</w:t>
      </w:r>
      <w:r w:rsidR="004B6560">
        <w:rPr>
          <w:rFonts w:ascii="標楷體" w:eastAsia="標楷體" w:hAnsi="標楷體" w:hint="eastAsia"/>
          <w:sz w:val="32"/>
        </w:rPr>
        <w:t>應買</w:t>
      </w:r>
      <w:r w:rsidR="004E46B4" w:rsidRPr="005737AE">
        <w:rPr>
          <w:rFonts w:ascii="標楷體" w:eastAsia="標楷體" w:hAnsi="標楷體" w:hint="eastAsia"/>
          <w:sz w:val="32"/>
        </w:rPr>
        <w:t>之民眾適時保持社交安全距離並配戴口罩，</w:t>
      </w:r>
      <w:r w:rsidR="006D27F5">
        <w:rPr>
          <w:rFonts w:ascii="標楷體" w:eastAsia="標楷體" w:hAnsi="標楷體" w:hint="eastAsia"/>
          <w:sz w:val="32"/>
        </w:rPr>
        <w:t>請民眾放心到場！士林分署在此呼籲</w:t>
      </w:r>
      <w:r w:rsidR="004E46B4" w:rsidRPr="005737AE">
        <w:rPr>
          <w:rFonts w:ascii="標楷體" w:eastAsia="標楷體" w:hAnsi="標楷體" w:hint="eastAsia"/>
          <w:sz w:val="32"/>
        </w:rPr>
        <w:t>如有出現發燒或呼吸道症狀，請勿</w:t>
      </w:r>
      <w:r w:rsidR="004E46B4" w:rsidRPr="005737AE">
        <w:rPr>
          <w:rFonts w:ascii="標楷體" w:eastAsia="標楷體" w:hAnsi="標楷體" w:hint="eastAsia"/>
          <w:sz w:val="32"/>
        </w:rPr>
        <w:lastRenderedPageBreak/>
        <w:t>入</w:t>
      </w:r>
      <w:r w:rsidR="004E46B4">
        <w:rPr>
          <w:rFonts w:ascii="標楷體" w:eastAsia="標楷體" w:hAnsi="標楷體" w:hint="eastAsia"/>
          <w:sz w:val="32"/>
        </w:rPr>
        <w:t>場</w:t>
      </w:r>
      <w:r w:rsidR="004E46B4" w:rsidRPr="005737AE">
        <w:rPr>
          <w:rFonts w:ascii="標楷體" w:eastAsia="標楷體" w:hAnsi="標楷體" w:hint="eastAsia"/>
          <w:sz w:val="32"/>
        </w:rPr>
        <w:t>參與應買，避免民眾群聚以降低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情風險並確保拍賣場所符合防疫標準，讓我們大家</w:t>
      </w:r>
      <w:r w:rsidR="004E46B4"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4E46B4"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4E46B4" w:rsidRPr="005737AE">
        <w:rPr>
          <w:rFonts w:ascii="標楷體" w:eastAsia="標楷體" w:hAnsi="標楷體" w:hint="eastAsia"/>
          <w:sz w:val="32"/>
        </w:rPr>
        <w:t>。</w:t>
      </w:r>
    </w:p>
    <w:p w:rsidR="006F00E7" w:rsidRDefault="006F00E7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553C8E" w:rsidRDefault="00553C8E" w:rsidP="00624A4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D6" w:rsidRDefault="00A915D6">
      <w:r>
        <w:separator/>
      </w:r>
    </w:p>
  </w:endnote>
  <w:endnote w:type="continuationSeparator" w:id="0">
    <w:p w:rsidR="00A915D6" w:rsidRDefault="00A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13331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13331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D6" w:rsidRDefault="00A915D6">
      <w:r>
        <w:separator/>
      </w:r>
    </w:p>
  </w:footnote>
  <w:footnote w:type="continuationSeparator" w:id="0">
    <w:p w:rsidR="00A915D6" w:rsidRDefault="00A9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0C3E"/>
    <w:rsid w:val="00003D3A"/>
    <w:rsid w:val="00004044"/>
    <w:rsid w:val="00005669"/>
    <w:rsid w:val="00006570"/>
    <w:rsid w:val="00006E5A"/>
    <w:rsid w:val="0001031E"/>
    <w:rsid w:val="00010DBA"/>
    <w:rsid w:val="00012422"/>
    <w:rsid w:val="0001439A"/>
    <w:rsid w:val="0001442A"/>
    <w:rsid w:val="00014C54"/>
    <w:rsid w:val="000173F9"/>
    <w:rsid w:val="00017C66"/>
    <w:rsid w:val="000214FB"/>
    <w:rsid w:val="0002169F"/>
    <w:rsid w:val="00024471"/>
    <w:rsid w:val="000273A1"/>
    <w:rsid w:val="00031C9A"/>
    <w:rsid w:val="00033B59"/>
    <w:rsid w:val="000352F5"/>
    <w:rsid w:val="00040144"/>
    <w:rsid w:val="000401AF"/>
    <w:rsid w:val="00041180"/>
    <w:rsid w:val="000415DF"/>
    <w:rsid w:val="0004192D"/>
    <w:rsid w:val="00042E8F"/>
    <w:rsid w:val="00045578"/>
    <w:rsid w:val="00047816"/>
    <w:rsid w:val="00050521"/>
    <w:rsid w:val="00053379"/>
    <w:rsid w:val="00053B2E"/>
    <w:rsid w:val="00054B0F"/>
    <w:rsid w:val="00055CB6"/>
    <w:rsid w:val="000608CC"/>
    <w:rsid w:val="00062BC7"/>
    <w:rsid w:val="00063777"/>
    <w:rsid w:val="00064D42"/>
    <w:rsid w:val="00082434"/>
    <w:rsid w:val="00083553"/>
    <w:rsid w:val="00085107"/>
    <w:rsid w:val="00085D23"/>
    <w:rsid w:val="00087CEB"/>
    <w:rsid w:val="00092E62"/>
    <w:rsid w:val="0009305A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15A4"/>
    <w:rsid w:val="000B244E"/>
    <w:rsid w:val="000B419F"/>
    <w:rsid w:val="000B6CFE"/>
    <w:rsid w:val="000B7098"/>
    <w:rsid w:val="000B786C"/>
    <w:rsid w:val="000C0F74"/>
    <w:rsid w:val="000C47C8"/>
    <w:rsid w:val="000C66BB"/>
    <w:rsid w:val="000C6780"/>
    <w:rsid w:val="000C6ADD"/>
    <w:rsid w:val="000D0ECD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2776"/>
    <w:rsid w:val="000E5BCE"/>
    <w:rsid w:val="000E5C82"/>
    <w:rsid w:val="000E6D14"/>
    <w:rsid w:val="000F596B"/>
    <w:rsid w:val="000F6457"/>
    <w:rsid w:val="00100483"/>
    <w:rsid w:val="001012A8"/>
    <w:rsid w:val="0010145B"/>
    <w:rsid w:val="00103613"/>
    <w:rsid w:val="00107AAE"/>
    <w:rsid w:val="00107ACA"/>
    <w:rsid w:val="001115EF"/>
    <w:rsid w:val="001116EB"/>
    <w:rsid w:val="0011348B"/>
    <w:rsid w:val="00114259"/>
    <w:rsid w:val="00115A07"/>
    <w:rsid w:val="00117701"/>
    <w:rsid w:val="001205D9"/>
    <w:rsid w:val="00123D87"/>
    <w:rsid w:val="00124464"/>
    <w:rsid w:val="0012477C"/>
    <w:rsid w:val="00125067"/>
    <w:rsid w:val="00125BB1"/>
    <w:rsid w:val="0012630C"/>
    <w:rsid w:val="001263D4"/>
    <w:rsid w:val="0012715E"/>
    <w:rsid w:val="001326D3"/>
    <w:rsid w:val="0013508C"/>
    <w:rsid w:val="00135FB7"/>
    <w:rsid w:val="00136924"/>
    <w:rsid w:val="00140E82"/>
    <w:rsid w:val="00141174"/>
    <w:rsid w:val="00144517"/>
    <w:rsid w:val="00145864"/>
    <w:rsid w:val="001459D6"/>
    <w:rsid w:val="00145AF8"/>
    <w:rsid w:val="00146A06"/>
    <w:rsid w:val="00146B25"/>
    <w:rsid w:val="001470C3"/>
    <w:rsid w:val="0014754C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7CF9"/>
    <w:rsid w:val="001801E5"/>
    <w:rsid w:val="00180EE7"/>
    <w:rsid w:val="001810F7"/>
    <w:rsid w:val="001864F1"/>
    <w:rsid w:val="00186B50"/>
    <w:rsid w:val="00193611"/>
    <w:rsid w:val="00194323"/>
    <w:rsid w:val="00194C32"/>
    <w:rsid w:val="00194E00"/>
    <w:rsid w:val="00195263"/>
    <w:rsid w:val="0019673A"/>
    <w:rsid w:val="001A04F7"/>
    <w:rsid w:val="001A0AF9"/>
    <w:rsid w:val="001A15BC"/>
    <w:rsid w:val="001A1C5C"/>
    <w:rsid w:val="001A4BC4"/>
    <w:rsid w:val="001A5385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7F92"/>
    <w:rsid w:val="001D125C"/>
    <w:rsid w:val="001D1E78"/>
    <w:rsid w:val="001D5FCD"/>
    <w:rsid w:val="001D616E"/>
    <w:rsid w:val="001D67EB"/>
    <w:rsid w:val="001D70F6"/>
    <w:rsid w:val="001D725A"/>
    <w:rsid w:val="001E0ED8"/>
    <w:rsid w:val="001E1C79"/>
    <w:rsid w:val="001E23B1"/>
    <w:rsid w:val="001E325D"/>
    <w:rsid w:val="001E4023"/>
    <w:rsid w:val="001E45F8"/>
    <w:rsid w:val="001E6692"/>
    <w:rsid w:val="001F10C9"/>
    <w:rsid w:val="001F3BC3"/>
    <w:rsid w:val="001F4FBB"/>
    <w:rsid w:val="001F761B"/>
    <w:rsid w:val="0020106D"/>
    <w:rsid w:val="00205E0E"/>
    <w:rsid w:val="00207BB7"/>
    <w:rsid w:val="00211CD7"/>
    <w:rsid w:val="0021267E"/>
    <w:rsid w:val="0021354E"/>
    <w:rsid w:val="002154ED"/>
    <w:rsid w:val="00216213"/>
    <w:rsid w:val="00216CF8"/>
    <w:rsid w:val="002209AA"/>
    <w:rsid w:val="00220D8F"/>
    <w:rsid w:val="00224888"/>
    <w:rsid w:val="002302C5"/>
    <w:rsid w:val="002321B9"/>
    <w:rsid w:val="00232D43"/>
    <w:rsid w:val="00233021"/>
    <w:rsid w:val="00234150"/>
    <w:rsid w:val="00234506"/>
    <w:rsid w:val="00234B01"/>
    <w:rsid w:val="002360FF"/>
    <w:rsid w:val="0024482A"/>
    <w:rsid w:val="00250181"/>
    <w:rsid w:val="00250DC0"/>
    <w:rsid w:val="0025308F"/>
    <w:rsid w:val="0025316E"/>
    <w:rsid w:val="002559B9"/>
    <w:rsid w:val="0025656E"/>
    <w:rsid w:val="00256644"/>
    <w:rsid w:val="00260F53"/>
    <w:rsid w:val="002619FB"/>
    <w:rsid w:val="00262D6E"/>
    <w:rsid w:val="00266453"/>
    <w:rsid w:val="002674BE"/>
    <w:rsid w:val="002677A6"/>
    <w:rsid w:val="00267DDD"/>
    <w:rsid w:val="0027182F"/>
    <w:rsid w:val="00271FFE"/>
    <w:rsid w:val="00272D3D"/>
    <w:rsid w:val="00275B35"/>
    <w:rsid w:val="002770B5"/>
    <w:rsid w:val="00277DEC"/>
    <w:rsid w:val="00282F6E"/>
    <w:rsid w:val="00283697"/>
    <w:rsid w:val="002839EE"/>
    <w:rsid w:val="00285C07"/>
    <w:rsid w:val="002867B9"/>
    <w:rsid w:val="00293ED5"/>
    <w:rsid w:val="00297670"/>
    <w:rsid w:val="002A072E"/>
    <w:rsid w:val="002A122F"/>
    <w:rsid w:val="002A3D21"/>
    <w:rsid w:val="002A3F9F"/>
    <w:rsid w:val="002A4187"/>
    <w:rsid w:val="002A4757"/>
    <w:rsid w:val="002A4E66"/>
    <w:rsid w:val="002A61B4"/>
    <w:rsid w:val="002A682A"/>
    <w:rsid w:val="002A759A"/>
    <w:rsid w:val="002A75CE"/>
    <w:rsid w:val="002A76D5"/>
    <w:rsid w:val="002B0B8C"/>
    <w:rsid w:val="002B22C7"/>
    <w:rsid w:val="002B39BC"/>
    <w:rsid w:val="002B4914"/>
    <w:rsid w:val="002B4A4F"/>
    <w:rsid w:val="002B6EA6"/>
    <w:rsid w:val="002B6F71"/>
    <w:rsid w:val="002B7C02"/>
    <w:rsid w:val="002C3545"/>
    <w:rsid w:val="002C3F4C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11D"/>
    <w:rsid w:val="002F4413"/>
    <w:rsid w:val="002F6D2B"/>
    <w:rsid w:val="0030023F"/>
    <w:rsid w:val="00300334"/>
    <w:rsid w:val="0030125C"/>
    <w:rsid w:val="00301299"/>
    <w:rsid w:val="00303C55"/>
    <w:rsid w:val="00304B05"/>
    <w:rsid w:val="00307D28"/>
    <w:rsid w:val="003105AF"/>
    <w:rsid w:val="003119D7"/>
    <w:rsid w:val="00312AE5"/>
    <w:rsid w:val="00312D37"/>
    <w:rsid w:val="00313149"/>
    <w:rsid w:val="00313FC1"/>
    <w:rsid w:val="003155A6"/>
    <w:rsid w:val="00315848"/>
    <w:rsid w:val="00320FE7"/>
    <w:rsid w:val="003260C8"/>
    <w:rsid w:val="00327C3C"/>
    <w:rsid w:val="00335777"/>
    <w:rsid w:val="0034222F"/>
    <w:rsid w:val="003430E9"/>
    <w:rsid w:val="00343302"/>
    <w:rsid w:val="00343304"/>
    <w:rsid w:val="00343693"/>
    <w:rsid w:val="00354A8A"/>
    <w:rsid w:val="00356E13"/>
    <w:rsid w:val="00366416"/>
    <w:rsid w:val="00366E04"/>
    <w:rsid w:val="00367EDA"/>
    <w:rsid w:val="00370368"/>
    <w:rsid w:val="00370383"/>
    <w:rsid w:val="003704A4"/>
    <w:rsid w:val="00370B0E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05F8"/>
    <w:rsid w:val="00393D26"/>
    <w:rsid w:val="00394F26"/>
    <w:rsid w:val="00397D41"/>
    <w:rsid w:val="003A0789"/>
    <w:rsid w:val="003A2584"/>
    <w:rsid w:val="003A4201"/>
    <w:rsid w:val="003A7154"/>
    <w:rsid w:val="003A768C"/>
    <w:rsid w:val="003A7E43"/>
    <w:rsid w:val="003B0427"/>
    <w:rsid w:val="003B21E9"/>
    <w:rsid w:val="003B25AB"/>
    <w:rsid w:val="003B2BA1"/>
    <w:rsid w:val="003B4304"/>
    <w:rsid w:val="003B4FE6"/>
    <w:rsid w:val="003B50B6"/>
    <w:rsid w:val="003B5906"/>
    <w:rsid w:val="003B604A"/>
    <w:rsid w:val="003B7C33"/>
    <w:rsid w:val="003C018B"/>
    <w:rsid w:val="003C30C3"/>
    <w:rsid w:val="003C3CD6"/>
    <w:rsid w:val="003C5FC9"/>
    <w:rsid w:val="003C6437"/>
    <w:rsid w:val="003C7805"/>
    <w:rsid w:val="003D0600"/>
    <w:rsid w:val="003D2109"/>
    <w:rsid w:val="003D413F"/>
    <w:rsid w:val="003D56C1"/>
    <w:rsid w:val="003D6259"/>
    <w:rsid w:val="003E0C08"/>
    <w:rsid w:val="003E1F8D"/>
    <w:rsid w:val="003E29F8"/>
    <w:rsid w:val="003E3397"/>
    <w:rsid w:val="003E643A"/>
    <w:rsid w:val="003F133C"/>
    <w:rsid w:val="003F14AC"/>
    <w:rsid w:val="003F28BA"/>
    <w:rsid w:val="003F32B2"/>
    <w:rsid w:val="003F5C28"/>
    <w:rsid w:val="003F5EE2"/>
    <w:rsid w:val="003F6443"/>
    <w:rsid w:val="00401606"/>
    <w:rsid w:val="00402747"/>
    <w:rsid w:val="004032AF"/>
    <w:rsid w:val="00403399"/>
    <w:rsid w:val="0040493A"/>
    <w:rsid w:val="004067FF"/>
    <w:rsid w:val="0040754B"/>
    <w:rsid w:val="00410EA1"/>
    <w:rsid w:val="004119DD"/>
    <w:rsid w:val="0041462D"/>
    <w:rsid w:val="00415213"/>
    <w:rsid w:val="004155D6"/>
    <w:rsid w:val="0041689A"/>
    <w:rsid w:val="00420A47"/>
    <w:rsid w:val="00420BFB"/>
    <w:rsid w:val="0042101F"/>
    <w:rsid w:val="004211D7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37FC8"/>
    <w:rsid w:val="00441189"/>
    <w:rsid w:val="00442E42"/>
    <w:rsid w:val="00443CBD"/>
    <w:rsid w:val="00446943"/>
    <w:rsid w:val="00446D83"/>
    <w:rsid w:val="0045029A"/>
    <w:rsid w:val="004520A3"/>
    <w:rsid w:val="00453AA8"/>
    <w:rsid w:val="00454B09"/>
    <w:rsid w:val="00455DE3"/>
    <w:rsid w:val="00460B0B"/>
    <w:rsid w:val="0046427B"/>
    <w:rsid w:val="0046536A"/>
    <w:rsid w:val="00465478"/>
    <w:rsid w:val="004658C4"/>
    <w:rsid w:val="004658E8"/>
    <w:rsid w:val="0046773E"/>
    <w:rsid w:val="00467F36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081"/>
    <w:rsid w:val="00482FAF"/>
    <w:rsid w:val="0048422B"/>
    <w:rsid w:val="0048489E"/>
    <w:rsid w:val="00486EF2"/>
    <w:rsid w:val="00493C9B"/>
    <w:rsid w:val="00497276"/>
    <w:rsid w:val="004A1896"/>
    <w:rsid w:val="004A2DC6"/>
    <w:rsid w:val="004A3411"/>
    <w:rsid w:val="004A4243"/>
    <w:rsid w:val="004A62DA"/>
    <w:rsid w:val="004A746D"/>
    <w:rsid w:val="004B0D21"/>
    <w:rsid w:val="004B3088"/>
    <w:rsid w:val="004B4D3B"/>
    <w:rsid w:val="004B605D"/>
    <w:rsid w:val="004B6560"/>
    <w:rsid w:val="004B6AA1"/>
    <w:rsid w:val="004C0D47"/>
    <w:rsid w:val="004C1583"/>
    <w:rsid w:val="004C2D36"/>
    <w:rsid w:val="004C507D"/>
    <w:rsid w:val="004C5803"/>
    <w:rsid w:val="004C598D"/>
    <w:rsid w:val="004C6B5A"/>
    <w:rsid w:val="004C6D6D"/>
    <w:rsid w:val="004D0B76"/>
    <w:rsid w:val="004D3E3E"/>
    <w:rsid w:val="004D58C3"/>
    <w:rsid w:val="004E46B4"/>
    <w:rsid w:val="004E4BBC"/>
    <w:rsid w:val="004E5CFD"/>
    <w:rsid w:val="004F1A9B"/>
    <w:rsid w:val="004F3CEE"/>
    <w:rsid w:val="004F4FE3"/>
    <w:rsid w:val="00500999"/>
    <w:rsid w:val="00501305"/>
    <w:rsid w:val="005029A9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5932"/>
    <w:rsid w:val="00517CBC"/>
    <w:rsid w:val="005202D9"/>
    <w:rsid w:val="0052044F"/>
    <w:rsid w:val="005220F4"/>
    <w:rsid w:val="00523C9F"/>
    <w:rsid w:val="00525BBF"/>
    <w:rsid w:val="00530A70"/>
    <w:rsid w:val="00533203"/>
    <w:rsid w:val="00536D80"/>
    <w:rsid w:val="00540907"/>
    <w:rsid w:val="00542619"/>
    <w:rsid w:val="00542D30"/>
    <w:rsid w:val="00544BE9"/>
    <w:rsid w:val="00544DAE"/>
    <w:rsid w:val="00553C8E"/>
    <w:rsid w:val="00555329"/>
    <w:rsid w:val="00556BB6"/>
    <w:rsid w:val="005626AF"/>
    <w:rsid w:val="005646D7"/>
    <w:rsid w:val="00564F0D"/>
    <w:rsid w:val="00565E1B"/>
    <w:rsid w:val="005668D1"/>
    <w:rsid w:val="00567E51"/>
    <w:rsid w:val="005737AE"/>
    <w:rsid w:val="005750CB"/>
    <w:rsid w:val="0057512D"/>
    <w:rsid w:val="00581675"/>
    <w:rsid w:val="005835DE"/>
    <w:rsid w:val="00586E48"/>
    <w:rsid w:val="00591B17"/>
    <w:rsid w:val="005932CF"/>
    <w:rsid w:val="00596193"/>
    <w:rsid w:val="00596316"/>
    <w:rsid w:val="005963FD"/>
    <w:rsid w:val="005A127A"/>
    <w:rsid w:val="005A14A4"/>
    <w:rsid w:val="005A2321"/>
    <w:rsid w:val="005A4491"/>
    <w:rsid w:val="005A5873"/>
    <w:rsid w:val="005A67F3"/>
    <w:rsid w:val="005B0AB6"/>
    <w:rsid w:val="005B1BFE"/>
    <w:rsid w:val="005B4023"/>
    <w:rsid w:val="005C0B3A"/>
    <w:rsid w:val="005C12B1"/>
    <w:rsid w:val="005C327B"/>
    <w:rsid w:val="005C3AA3"/>
    <w:rsid w:val="005C3F37"/>
    <w:rsid w:val="005C4D5A"/>
    <w:rsid w:val="005C5427"/>
    <w:rsid w:val="005D114F"/>
    <w:rsid w:val="005D1EE9"/>
    <w:rsid w:val="005D4104"/>
    <w:rsid w:val="005D43EE"/>
    <w:rsid w:val="005D49E7"/>
    <w:rsid w:val="005D60E4"/>
    <w:rsid w:val="005D7B91"/>
    <w:rsid w:val="005E0812"/>
    <w:rsid w:val="005E7E31"/>
    <w:rsid w:val="005F0DEA"/>
    <w:rsid w:val="005F28ED"/>
    <w:rsid w:val="005F29DF"/>
    <w:rsid w:val="005F4536"/>
    <w:rsid w:val="005F5182"/>
    <w:rsid w:val="005F55D0"/>
    <w:rsid w:val="005F7503"/>
    <w:rsid w:val="006004B2"/>
    <w:rsid w:val="00600B6C"/>
    <w:rsid w:val="006012E4"/>
    <w:rsid w:val="006025A9"/>
    <w:rsid w:val="0060379A"/>
    <w:rsid w:val="0060567A"/>
    <w:rsid w:val="00605D60"/>
    <w:rsid w:val="0060641C"/>
    <w:rsid w:val="00606F80"/>
    <w:rsid w:val="0061078E"/>
    <w:rsid w:val="00620CE7"/>
    <w:rsid w:val="0062106C"/>
    <w:rsid w:val="00621D6E"/>
    <w:rsid w:val="006220F4"/>
    <w:rsid w:val="00624A47"/>
    <w:rsid w:val="00632365"/>
    <w:rsid w:val="00633B9F"/>
    <w:rsid w:val="006342E1"/>
    <w:rsid w:val="006357B8"/>
    <w:rsid w:val="00637440"/>
    <w:rsid w:val="0064144C"/>
    <w:rsid w:val="00641ED4"/>
    <w:rsid w:val="00646946"/>
    <w:rsid w:val="00647289"/>
    <w:rsid w:val="00647EAE"/>
    <w:rsid w:val="006514DD"/>
    <w:rsid w:val="00651903"/>
    <w:rsid w:val="006522E3"/>
    <w:rsid w:val="00654AD4"/>
    <w:rsid w:val="00655638"/>
    <w:rsid w:val="006556BF"/>
    <w:rsid w:val="00655F8E"/>
    <w:rsid w:val="00660E53"/>
    <w:rsid w:val="00661886"/>
    <w:rsid w:val="00661CDD"/>
    <w:rsid w:val="00665CDD"/>
    <w:rsid w:val="006661F0"/>
    <w:rsid w:val="006670BA"/>
    <w:rsid w:val="00671EE7"/>
    <w:rsid w:val="00672BEE"/>
    <w:rsid w:val="00673FC1"/>
    <w:rsid w:val="0067508B"/>
    <w:rsid w:val="0067558F"/>
    <w:rsid w:val="0067625B"/>
    <w:rsid w:val="00676F28"/>
    <w:rsid w:val="0067766F"/>
    <w:rsid w:val="00680063"/>
    <w:rsid w:val="00681174"/>
    <w:rsid w:val="00682716"/>
    <w:rsid w:val="006830C4"/>
    <w:rsid w:val="00686278"/>
    <w:rsid w:val="006870F4"/>
    <w:rsid w:val="00687AB8"/>
    <w:rsid w:val="00687D95"/>
    <w:rsid w:val="006934C4"/>
    <w:rsid w:val="00695CA4"/>
    <w:rsid w:val="006A0918"/>
    <w:rsid w:val="006A1485"/>
    <w:rsid w:val="006A1972"/>
    <w:rsid w:val="006A2CED"/>
    <w:rsid w:val="006A458B"/>
    <w:rsid w:val="006A48D6"/>
    <w:rsid w:val="006B006D"/>
    <w:rsid w:val="006B1900"/>
    <w:rsid w:val="006B6075"/>
    <w:rsid w:val="006B7C8F"/>
    <w:rsid w:val="006C025A"/>
    <w:rsid w:val="006C2631"/>
    <w:rsid w:val="006C3AE5"/>
    <w:rsid w:val="006C42B3"/>
    <w:rsid w:val="006C5D08"/>
    <w:rsid w:val="006C5DC7"/>
    <w:rsid w:val="006C76D3"/>
    <w:rsid w:val="006D1973"/>
    <w:rsid w:val="006D26BB"/>
    <w:rsid w:val="006D27F5"/>
    <w:rsid w:val="006D494C"/>
    <w:rsid w:val="006D4F92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3203"/>
    <w:rsid w:val="006F59C5"/>
    <w:rsid w:val="006F60C5"/>
    <w:rsid w:val="006F60F1"/>
    <w:rsid w:val="006F7403"/>
    <w:rsid w:val="00701C53"/>
    <w:rsid w:val="00702CAB"/>
    <w:rsid w:val="0070413C"/>
    <w:rsid w:val="00707407"/>
    <w:rsid w:val="0071017A"/>
    <w:rsid w:val="007103B6"/>
    <w:rsid w:val="007132D1"/>
    <w:rsid w:val="00716606"/>
    <w:rsid w:val="00720566"/>
    <w:rsid w:val="0072274F"/>
    <w:rsid w:val="00726F2F"/>
    <w:rsid w:val="00733954"/>
    <w:rsid w:val="00736779"/>
    <w:rsid w:val="00740A33"/>
    <w:rsid w:val="00740CB8"/>
    <w:rsid w:val="007421F3"/>
    <w:rsid w:val="007423D8"/>
    <w:rsid w:val="00742669"/>
    <w:rsid w:val="00742947"/>
    <w:rsid w:val="007522F9"/>
    <w:rsid w:val="00755271"/>
    <w:rsid w:val="00755D49"/>
    <w:rsid w:val="00756C38"/>
    <w:rsid w:val="00760EAF"/>
    <w:rsid w:val="0076243F"/>
    <w:rsid w:val="00765D75"/>
    <w:rsid w:val="007733BB"/>
    <w:rsid w:val="00773AB4"/>
    <w:rsid w:val="00773B4D"/>
    <w:rsid w:val="00773E4F"/>
    <w:rsid w:val="007757C9"/>
    <w:rsid w:val="00775A16"/>
    <w:rsid w:val="00775E33"/>
    <w:rsid w:val="007775CB"/>
    <w:rsid w:val="00777CB7"/>
    <w:rsid w:val="00781A4A"/>
    <w:rsid w:val="00782998"/>
    <w:rsid w:val="00784F0D"/>
    <w:rsid w:val="00793168"/>
    <w:rsid w:val="00793343"/>
    <w:rsid w:val="00794559"/>
    <w:rsid w:val="007965F6"/>
    <w:rsid w:val="007A0CCC"/>
    <w:rsid w:val="007A167E"/>
    <w:rsid w:val="007A1FF5"/>
    <w:rsid w:val="007A4B6A"/>
    <w:rsid w:val="007B05CE"/>
    <w:rsid w:val="007B0CA0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0CED"/>
    <w:rsid w:val="007D263E"/>
    <w:rsid w:val="007D2B5F"/>
    <w:rsid w:val="007D32D9"/>
    <w:rsid w:val="007D3FAC"/>
    <w:rsid w:val="007D58AC"/>
    <w:rsid w:val="007D6D51"/>
    <w:rsid w:val="007E09D8"/>
    <w:rsid w:val="007E2245"/>
    <w:rsid w:val="007E3C76"/>
    <w:rsid w:val="007E5B33"/>
    <w:rsid w:val="007F0246"/>
    <w:rsid w:val="007F0813"/>
    <w:rsid w:val="007F2BF3"/>
    <w:rsid w:val="007F36C4"/>
    <w:rsid w:val="007F3D5C"/>
    <w:rsid w:val="007F55FD"/>
    <w:rsid w:val="007F73CF"/>
    <w:rsid w:val="007F781A"/>
    <w:rsid w:val="0080175F"/>
    <w:rsid w:val="008020A8"/>
    <w:rsid w:val="00804248"/>
    <w:rsid w:val="008046FC"/>
    <w:rsid w:val="00805C08"/>
    <w:rsid w:val="0080625E"/>
    <w:rsid w:val="00811029"/>
    <w:rsid w:val="0081105F"/>
    <w:rsid w:val="00812BBD"/>
    <w:rsid w:val="008136C7"/>
    <w:rsid w:val="00820CBB"/>
    <w:rsid w:val="008223F5"/>
    <w:rsid w:val="00822B02"/>
    <w:rsid w:val="00824090"/>
    <w:rsid w:val="008267EC"/>
    <w:rsid w:val="008273C7"/>
    <w:rsid w:val="008279A9"/>
    <w:rsid w:val="00830B4C"/>
    <w:rsid w:val="00835F37"/>
    <w:rsid w:val="00836CFC"/>
    <w:rsid w:val="0084045C"/>
    <w:rsid w:val="0084219C"/>
    <w:rsid w:val="00842F4F"/>
    <w:rsid w:val="00843474"/>
    <w:rsid w:val="00844073"/>
    <w:rsid w:val="0084412C"/>
    <w:rsid w:val="00846B8C"/>
    <w:rsid w:val="008477A7"/>
    <w:rsid w:val="00847EAD"/>
    <w:rsid w:val="00850F5F"/>
    <w:rsid w:val="008513A8"/>
    <w:rsid w:val="00851F06"/>
    <w:rsid w:val="00853AD9"/>
    <w:rsid w:val="00854058"/>
    <w:rsid w:val="00854577"/>
    <w:rsid w:val="00854795"/>
    <w:rsid w:val="00854FEB"/>
    <w:rsid w:val="0085719F"/>
    <w:rsid w:val="00861050"/>
    <w:rsid w:val="008627B5"/>
    <w:rsid w:val="00862BD0"/>
    <w:rsid w:val="00862D63"/>
    <w:rsid w:val="008635AD"/>
    <w:rsid w:val="008644F0"/>
    <w:rsid w:val="00866889"/>
    <w:rsid w:val="00870C0C"/>
    <w:rsid w:val="0087251D"/>
    <w:rsid w:val="00872CE8"/>
    <w:rsid w:val="00873659"/>
    <w:rsid w:val="00873CE1"/>
    <w:rsid w:val="00881473"/>
    <w:rsid w:val="008822CF"/>
    <w:rsid w:val="008835C4"/>
    <w:rsid w:val="00890329"/>
    <w:rsid w:val="00890A85"/>
    <w:rsid w:val="00892C78"/>
    <w:rsid w:val="00895938"/>
    <w:rsid w:val="008967F5"/>
    <w:rsid w:val="008A2C4E"/>
    <w:rsid w:val="008A36AE"/>
    <w:rsid w:val="008A631E"/>
    <w:rsid w:val="008B483A"/>
    <w:rsid w:val="008B53DA"/>
    <w:rsid w:val="008B6609"/>
    <w:rsid w:val="008C2DA1"/>
    <w:rsid w:val="008C3ECF"/>
    <w:rsid w:val="008C66B7"/>
    <w:rsid w:val="008D045D"/>
    <w:rsid w:val="008D10A0"/>
    <w:rsid w:val="008D27C3"/>
    <w:rsid w:val="008D5407"/>
    <w:rsid w:val="008E1707"/>
    <w:rsid w:val="008E3C31"/>
    <w:rsid w:val="008E5F92"/>
    <w:rsid w:val="008F2082"/>
    <w:rsid w:val="008F52E9"/>
    <w:rsid w:val="008F5F69"/>
    <w:rsid w:val="0090025D"/>
    <w:rsid w:val="0090229B"/>
    <w:rsid w:val="00902C35"/>
    <w:rsid w:val="0090524A"/>
    <w:rsid w:val="00906E3B"/>
    <w:rsid w:val="0091063D"/>
    <w:rsid w:val="00912583"/>
    <w:rsid w:val="0091305F"/>
    <w:rsid w:val="0091450D"/>
    <w:rsid w:val="00915560"/>
    <w:rsid w:val="009218F7"/>
    <w:rsid w:val="00921BE5"/>
    <w:rsid w:val="00924352"/>
    <w:rsid w:val="00924A79"/>
    <w:rsid w:val="00926165"/>
    <w:rsid w:val="009276CC"/>
    <w:rsid w:val="009307AD"/>
    <w:rsid w:val="00931604"/>
    <w:rsid w:val="009317F2"/>
    <w:rsid w:val="00934593"/>
    <w:rsid w:val="00934E8C"/>
    <w:rsid w:val="00934F2A"/>
    <w:rsid w:val="009352D4"/>
    <w:rsid w:val="00936BC4"/>
    <w:rsid w:val="00937D98"/>
    <w:rsid w:val="00940883"/>
    <w:rsid w:val="00944C41"/>
    <w:rsid w:val="00947278"/>
    <w:rsid w:val="00947F76"/>
    <w:rsid w:val="0095169B"/>
    <w:rsid w:val="00952726"/>
    <w:rsid w:val="00952A43"/>
    <w:rsid w:val="00956B2F"/>
    <w:rsid w:val="00960226"/>
    <w:rsid w:val="00961954"/>
    <w:rsid w:val="00961E1A"/>
    <w:rsid w:val="009623C7"/>
    <w:rsid w:val="009635A1"/>
    <w:rsid w:val="00965D86"/>
    <w:rsid w:val="00965EDB"/>
    <w:rsid w:val="00966636"/>
    <w:rsid w:val="00966855"/>
    <w:rsid w:val="0096781E"/>
    <w:rsid w:val="00972D06"/>
    <w:rsid w:val="0097350F"/>
    <w:rsid w:val="00980418"/>
    <w:rsid w:val="00980E16"/>
    <w:rsid w:val="00983308"/>
    <w:rsid w:val="00983406"/>
    <w:rsid w:val="00983942"/>
    <w:rsid w:val="00983EEF"/>
    <w:rsid w:val="00984481"/>
    <w:rsid w:val="00984BB9"/>
    <w:rsid w:val="009902D8"/>
    <w:rsid w:val="009908D4"/>
    <w:rsid w:val="00990EB0"/>
    <w:rsid w:val="00992474"/>
    <w:rsid w:val="009927AE"/>
    <w:rsid w:val="00995CE8"/>
    <w:rsid w:val="009972CE"/>
    <w:rsid w:val="00997B95"/>
    <w:rsid w:val="009A18C6"/>
    <w:rsid w:val="009A1F5C"/>
    <w:rsid w:val="009A7A1C"/>
    <w:rsid w:val="009B03F8"/>
    <w:rsid w:val="009B468A"/>
    <w:rsid w:val="009B4F86"/>
    <w:rsid w:val="009C1C9F"/>
    <w:rsid w:val="009C4142"/>
    <w:rsid w:val="009C593A"/>
    <w:rsid w:val="009D1C49"/>
    <w:rsid w:val="009D2D82"/>
    <w:rsid w:val="009D3611"/>
    <w:rsid w:val="009D536A"/>
    <w:rsid w:val="009D64B1"/>
    <w:rsid w:val="009E07D1"/>
    <w:rsid w:val="009E1015"/>
    <w:rsid w:val="009E2F6C"/>
    <w:rsid w:val="009E5E8F"/>
    <w:rsid w:val="009F22E6"/>
    <w:rsid w:val="009F42B5"/>
    <w:rsid w:val="009F4959"/>
    <w:rsid w:val="009F7665"/>
    <w:rsid w:val="009F794E"/>
    <w:rsid w:val="00A0094B"/>
    <w:rsid w:val="00A00C40"/>
    <w:rsid w:val="00A00E5E"/>
    <w:rsid w:val="00A00E8F"/>
    <w:rsid w:val="00A015C8"/>
    <w:rsid w:val="00A01B2F"/>
    <w:rsid w:val="00A07ACE"/>
    <w:rsid w:val="00A10C74"/>
    <w:rsid w:val="00A12C2B"/>
    <w:rsid w:val="00A14BD3"/>
    <w:rsid w:val="00A14F5D"/>
    <w:rsid w:val="00A20555"/>
    <w:rsid w:val="00A20761"/>
    <w:rsid w:val="00A20DD6"/>
    <w:rsid w:val="00A2134B"/>
    <w:rsid w:val="00A21796"/>
    <w:rsid w:val="00A21C4A"/>
    <w:rsid w:val="00A243D3"/>
    <w:rsid w:val="00A31786"/>
    <w:rsid w:val="00A32008"/>
    <w:rsid w:val="00A326CE"/>
    <w:rsid w:val="00A37322"/>
    <w:rsid w:val="00A4194B"/>
    <w:rsid w:val="00A43750"/>
    <w:rsid w:val="00A45247"/>
    <w:rsid w:val="00A53FAC"/>
    <w:rsid w:val="00A54777"/>
    <w:rsid w:val="00A54BD7"/>
    <w:rsid w:val="00A55C99"/>
    <w:rsid w:val="00A56715"/>
    <w:rsid w:val="00A6148C"/>
    <w:rsid w:val="00A62F97"/>
    <w:rsid w:val="00A643BE"/>
    <w:rsid w:val="00A649F1"/>
    <w:rsid w:val="00A650FB"/>
    <w:rsid w:val="00A67D55"/>
    <w:rsid w:val="00A71DA7"/>
    <w:rsid w:val="00A71EFE"/>
    <w:rsid w:val="00A72613"/>
    <w:rsid w:val="00A74312"/>
    <w:rsid w:val="00A76152"/>
    <w:rsid w:val="00A77ACA"/>
    <w:rsid w:val="00A80434"/>
    <w:rsid w:val="00A8050D"/>
    <w:rsid w:val="00A80796"/>
    <w:rsid w:val="00A8092B"/>
    <w:rsid w:val="00A833CF"/>
    <w:rsid w:val="00A83ADA"/>
    <w:rsid w:val="00A8446E"/>
    <w:rsid w:val="00A8485E"/>
    <w:rsid w:val="00A86064"/>
    <w:rsid w:val="00A86BD2"/>
    <w:rsid w:val="00A915D6"/>
    <w:rsid w:val="00A91E78"/>
    <w:rsid w:val="00A9313D"/>
    <w:rsid w:val="00A93DEC"/>
    <w:rsid w:val="00A94414"/>
    <w:rsid w:val="00A97D9A"/>
    <w:rsid w:val="00A97DC2"/>
    <w:rsid w:val="00A97EF8"/>
    <w:rsid w:val="00AA12AF"/>
    <w:rsid w:val="00AA15DE"/>
    <w:rsid w:val="00AA2E85"/>
    <w:rsid w:val="00AA3E7C"/>
    <w:rsid w:val="00AA7453"/>
    <w:rsid w:val="00AA7B21"/>
    <w:rsid w:val="00AB1666"/>
    <w:rsid w:val="00AB16C7"/>
    <w:rsid w:val="00AB20B7"/>
    <w:rsid w:val="00AB2945"/>
    <w:rsid w:val="00AB358B"/>
    <w:rsid w:val="00AB4792"/>
    <w:rsid w:val="00AB67C9"/>
    <w:rsid w:val="00AC0F2D"/>
    <w:rsid w:val="00AC2166"/>
    <w:rsid w:val="00AC50D7"/>
    <w:rsid w:val="00AC5160"/>
    <w:rsid w:val="00AC629E"/>
    <w:rsid w:val="00AC6584"/>
    <w:rsid w:val="00AC68CD"/>
    <w:rsid w:val="00AC7DD6"/>
    <w:rsid w:val="00AD1D9E"/>
    <w:rsid w:val="00AD3D66"/>
    <w:rsid w:val="00AD53A7"/>
    <w:rsid w:val="00AE0194"/>
    <w:rsid w:val="00AE398D"/>
    <w:rsid w:val="00AE42BA"/>
    <w:rsid w:val="00AE5AB7"/>
    <w:rsid w:val="00AE62FF"/>
    <w:rsid w:val="00AE69E0"/>
    <w:rsid w:val="00AE7D15"/>
    <w:rsid w:val="00AF2217"/>
    <w:rsid w:val="00AF4315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0C8D"/>
    <w:rsid w:val="00B211E3"/>
    <w:rsid w:val="00B23C36"/>
    <w:rsid w:val="00B250B8"/>
    <w:rsid w:val="00B263DC"/>
    <w:rsid w:val="00B26AE9"/>
    <w:rsid w:val="00B3066C"/>
    <w:rsid w:val="00B30E87"/>
    <w:rsid w:val="00B319ED"/>
    <w:rsid w:val="00B31A79"/>
    <w:rsid w:val="00B362B4"/>
    <w:rsid w:val="00B411ED"/>
    <w:rsid w:val="00B41DBF"/>
    <w:rsid w:val="00B42E3D"/>
    <w:rsid w:val="00B442EB"/>
    <w:rsid w:val="00B44640"/>
    <w:rsid w:val="00B45A84"/>
    <w:rsid w:val="00B5020E"/>
    <w:rsid w:val="00B52FA4"/>
    <w:rsid w:val="00B534D0"/>
    <w:rsid w:val="00B625D3"/>
    <w:rsid w:val="00B63C08"/>
    <w:rsid w:val="00B82DA1"/>
    <w:rsid w:val="00B8474B"/>
    <w:rsid w:val="00B85A45"/>
    <w:rsid w:val="00B86CE8"/>
    <w:rsid w:val="00B9141C"/>
    <w:rsid w:val="00B91619"/>
    <w:rsid w:val="00B93CB3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263C"/>
    <w:rsid w:val="00BC419E"/>
    <w:rsid w:val="00BC4459"/>
    <w:rsid w:val="00BC5045"/>
    <w:rsid w:val="00BC5C5D"/>
    <w:rsid w:val="00BC5E34"/>
    <w:rsid w:val="00BC6655"/>
    <w:rsid w:val="00BC796B"/>
    <w:rsid w:val="00BC7F96"/>
    <w:rsid w:val="00BD2302"/>
    <w:rsid w:val="00BD2D1A"/>
    <w:rsid w:val="00BD4F63"/>
    <w:rsid w:val="00BD50F1"/>
    <w:rsid w:val="00BD7DA8"/>
    <w:rsid w:val="00BE12E6"/>
    <w:rsid w:val="00BE2209"/>
    <w:rsid w:val="00BE43D4"/>
    <w:rsid w:val="00BE6292"/>
    <w:rsid w:val="00BF3118"/>
    <w:rsid w:val="00BF457A"/>
    <w:rsid w:val="00BF5100"/>
    <w:rsid w:val="00C005CF"/>
    <w:rsid w:val="00C005E7"/>
    <w:rsid w:val="00C033AD"/>
    <w:rsid w:val="00C04B72"/>
    <w:rsid w:val="00C05865"/>
    <w:rsid w:val="00C0599D"/>
    <w:rsid w:val="00C06107"/>
    <w:rsid w:val="00C062CC"/>
    <w:rsid w:val="00C1226C"/>
    <w:rsid w:val="00C1461A"/>
    <w:rsid w:val="00C16945"/>
    <w:rsid w:val="00C16C4C"/>
    <w:rsid w:val="00C20ECD"/>
    <w:rsid w:val="00C22121"/>
    <w:rsid w:val="00C2295E"/>
    <w:rsid w:val="00C24332"/>
    <w:rsid w:val="00C2553C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447E4"/>
    <w:rsid w:val="00C44B88"/>
    <w:rsid w:val="00C54A01"/>
    <w:rsid w:val="00C5628C"/>
    <w:rsid w:val="00C60607"/>
    <w:rsid w:val="00C60DC9"/>
    <w:rsid w:val="00C630BD"/>
    <w:rsid w:val="00C6559B"/>
    <w:rsid w:val="00C665F4"/>
    <w:rsid w:val="00C72109"/>
    <w:rsid w:val="00C73282"/>
    <w:rsid w:val="00C735E2"/>
    <w:rsid w:val="00C73702"/>
    <w:rsid w:val="00C76029"/>
    <w:rsid w:val="00C80A93"/>
    <w:rsid w:val="00C80C5F"/>
    <w:rsid w:val="00C81B60"/>
    <w:rsid w:val="00C83542"/>
    <w:rsid w:val="00C84040"/>
    <w:rsid w:val="00C8407F"/>
    <w:rsid w:val="00C847BB"/>
    <w:rsid w:val="00C861C3"/>
    <w:rsid w:val="00C87439"/>
    <w:rsid w:val="00C93150"/>
    <w:rsid w:val="00C93392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75E5"/>
    <w:rsid w:val="00CC1725"/>
    <w:rsid w:val="00CC2D86"/>
    <w:rsid w:val="00CC3DFC"/>
    <w:rsid w:val="00CC68F9"/>
    <w:rsid w:val="00CC6B7E"/>
    <w:rsid w:val="00CD2AF2"/>
    <w:rsid w:val="00CE1224"/>
    <w:rsid w:val="00CE2064"/>
    <w:rsid w:val="00CE4740"/>
    <w:rsid w:val="00CE660E"/>
    <w:rsid w:val="00CF0098"/>
    <w:rsid w:val="00CF0E85"/>
    <w:rsid w:val="00CF121D"/>
    <w:rsid w:val="00CF13B4"/>
    <w:rsid w:val="00CF2E29"/>
    <w:rsid w:val="00CF5233"/>
    <w:rsid w:val="00CF53FF"/>
    <w:rsid w:val="00CF6E07"/>
    <w:rsid w:val="00CF7124"/>
    <w:rsid w:val="00D0187F"/>
    <w:rsid w:val="00D021C6"/>
    <w:rsid w:val="00D02F24"/>
    <w:rsid w:val="00D031F3"/>
    <w:rsid w:val="00D03FB9"/>
    <w:rsid w:val="00D044C7"/>
    <w:rsid w:val="00D0457B"/>
    <w:rsid w:val="00D11755"/>
    <w:rsid w:val="00D11F3F"/>
    <w:rsid w:val="00D12713"/>
    <w:rsid w:val="00D145A6"/>
    <w:rsid w:val="00D15DE0"/>
    <w:rsid w:val="00D1735B"/>
    <w:rsid w:val="00D2080F"/>
    <w:rsid w:val="00D20D00"/>
    <w:rsid w:val="00D22E0E"/>
    <w:rsid w:val="00D24E3B"/>
    <w:rsid w:val="00D24F76"/>
    <w:rsid w:val="00D261E5"/>
    <w:rsid w:val="00D30127"/>
    <w:rsid w:val="00D308B7"/>
    <w:rsid w:val="00D34790"/>
    <w:rsid w:val="00D3481A"/>
    <w:rsid w:val="00D400E4"/>
    <w:rsid w:val="00D42FE9"/>
    <w:rsid w:val="00D43169"/>
    <w:rsid w:val="00D43AB4"/>
    <w:rsid w:val="00D43D9A"/>
    <w:rsid w:val="00D443EB"/>
    <w:rsid w:val="00D44DF4"/>
    <w:rsid w:val="00D47193"/>
    <w:rsid w:val="00D47589"/>
    <w:rsid w:val="00D506E3"/>
    <w:rsid w:val="00D50F28"/>
    <w:rsid w:val="00D511E8"/>
    <w:rsid w:val="00D52CA7"/>
    <w:rsid w:val="00D534DC"/>
    <w:rsid w:val="00D54FEB"/>
    <w:rsid w:val="00D55B9F"/>
    <w:rsid w:val="00D63456"/>
    <w:rsid w:val="00D63CDF"/>
    <w:rsid w:val="00D640C8"/>
    <w:rsid w:val="00D65DDA"/>
    <w:rsid w:val="00D67799"/>
    <w:rsid w:val="00D7148B"/>
    <w:rsid w:val="00D724A7"/>
    <w:rsid w:val="00D7481A"/>
    <w:rsid w:val="00D74CF9"/>
    <w:rsid w:val="00D74E2A"/>
    <w:rsid w:val="00D75409"/>
    <w:rsid w:val="00D75F53"/>
    <w:rsid w:val="00D7627A"/>
    <w:rsid w:val="00D80B4E"/>
    <w:rsid w:val="00D83586"/>
    <w:rsid w:val="00D84C19"/>
    <w:rsid w:val="00D876EB"/>
    <w:rsid w:val="00D90840"/>
    <w:rsid w:val="00D90E5B"/>
    <w:rsid w:val="00D91073"/>
    <w:rsid w:val="00D918BD"/>
    <w:rsid w:val="00D93912"/>
    <w:rsid w:val="00D93D66"/>
    <w:rsid w:val="00D94240"/>
    <w:rsid w:val="00D959C0"/>
    <w:rsid w:val="00DA005C"/>
    <w:rsid w:val="00DA2031"/>
    <w:rsid w:val="00DA29F8"/>
    <w:rsid w:val="00DA3054"/>
    <w:rsid w:val="00DA340A"/>
    <w:rsid w:val="00DA4D02"/>
    <w:rsid w:val="00DA7B70"/>
    <w:rsid w:val="00DB2DDC"/>
    <w:rsid w:val="00DB34B8"/>
    <w:rsid w:val="00DB4151"/>
    <w:rsid w:val="00DB4550"/>
    <w:rsid w:val="00DB496D"/>
    <w:rsid w:val="00DB4B4C"/>
    <w:rsid w:val="00DB77F8"/>
    <w:rsid w:val="00DC3807"/>
    <w:rsid w:val="00DC3E14"/>
    <w:rsid w:val="00DC47CE"/>
    <w:rsid w:val="00DC6BB6"/>
    <w:rsid w:val="00DC747F"/>
    <w:rsid w:val="00DD066A"/>
    <w:rsid w:val="00DD1720"/>
    <w:rsid w:val="00DD4987"/>
    <w:rsid w:val="00DD59B1"/>
    <w:rsid w:val="00DE1252"/>
    <w:rsid w:val="00DE3D18"/>
    <w:rsid w:val="00DE5D02"/>
    <w:rsid w:val="00DE6FEB"/>
    <w:rsid w:val="00DE7DBF"/>
    <w:rsid w:val="00DF0CA2"/>
    <w:rsid w:val="00DF163C"/>
    <w:rsid w:val="00DF24C5"/>
    <w:rsid w:val="00DF2832"/>
    <w:rsid w:val="00DF34B1"/>
    <w:rsid w:val="00DF507D"/>
    <w:rsid w:val="00DF5EBE"/>
    <w:rsid w:val="00E02516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29F"/>
    <w:rsid w:val="00E36CF2"/>
    <w:rsid w:val="00E374C1"/>
    <w:rsid w:val="00E404D7"/>
    <w:rsid w:val="00E417DF"/>
    <w:rsid w:val="00E448F6"/>
    <w:rsid w:val="00E44CC4"/>
    <w:rsid w:val="00E471C2"/>
    <w:rsid w:val="00E50FD5"/>
    <w:rsid w:val="00E522ED"/>
    <w:rsid w:val="00E52649"/>
    <w:rsid w:val="00E5453E"/>
    <w:rsid w:val="00E55178"/>
    <w:rsid w:val="00E56DBA"/>
    <w:rsid w:val="00E65A8E"/>
    <w:rsid w:val="00E6650B"/>
    <w:rsid w:val="00E666FA"/>
    <w:rsid w:val="00E668F9"/>
    <w:rsid w:val="00E670BF"/>
    <w:rsid w:val="00E678ED"/>
    <w:rsid w:val="00E67AAE"/>
    <w:rsid w:val="00E67C1F"/>
    <w:rsid w:val="00E67D00"/>
    <w:rsid w:val="00E71E79"/>
    <w:rsid w:val="00E72027"/>
    <w:rsid w:val="00E72ED0"/>
    <w:rsid w:val="00E7636D"/>
    <w:rsid w:val="00E76ADC"/>
    <w:rsid w:val="00E773BB"/>
    <w:rsid w:val="00E815C2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2AD9"/>
    <w:rsid w:val="00E97697"/>
    <w:rsid w:val="00E9781F"/>
    <w:rsid w:val="00EA385F"/>
    <w:rsid w:val="00EA47A0"/>
    <w:rsid w:val="00EA5098"/>
    <w:rsid w:val="00EB27C3"/>
    <w:rsid w:val="00EB2EC0"/>
    <w:rsid w:val="00EB3BB7"/>
    <w:rsid w:val="00EC22C4"/>
    <w:rsid w:val="00EC2D59"/>
    <w:rsid w:val="00EC30AA"/>
    <w:rsid w:val="00EC447B"/>
    <w:rsid w:val="00EC5CBA"/>
    <w:rsid w:val="00EC77B2"/>
    <w:rsid w:val="00ED0E8E"/>
    <w:rsid w:val="00ED1734"/>
    <w:rsid w:val="00ED1AA8"/>
    <w:rsid w:val="00ED38B4"/>
    <w:rsid w:val="00ED3A87"/>
    <w:rsid w:val="00ED4A5F"/>
    <w:rsid w:val="00ED61E2"/>
    <w:rsid w:val="00ED66FE"/>
    <w:rsid w:val="00EE07B7"/>
    <w:rsid w:val="00EE1C72"/>
    <w:rsid w:val="00EE22AB"/>
    <w:rsid w:val="00EF64CA"/>
    <w:rsid w:val="00F00B79"/>
    <w:rsid w:val="00F0179A"/>
    <w:rsid w:val="00F04E13"/>
    <w:rsid w:val="00F10948"/>
    <w:rsid w:val="00F122DD"/>
    <w:rsid w:val="00F13331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06E"/>
    <w:rsid w:val="00F31919"/>
    <w:rsid w:val="00F345CA"/>
    <w:rsid w:val="00F34B97"/>
    <w:rsid w:val="00F40F71"/>
    <w:rsid w:val="00F410FE"/>
    <w:rsid w:val="00F41972"/>
    <w:rsid w:val="00F437F1"/>
    <w:rsid w:val="00F45368"/>
    <w:rsid w:val="00F45FB1"/>
    <w:rsid w:val="00F46906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4C7"/>
    <w:rsid w:val="00F74BCA"/>
    <w:rsid w:val="00F80201"/>
    <w:rsid w:val="00F8022E"/>
    <w:rsid w:val="00F804E4"/>
    <w:rsid w:val="00F820DB"/>
    <w:rsid w:val="00F829F2"/>
    <w:rsid w:val="00F83342"/>
    <w:rsid w:val="00F835FD"/>
    <w:rsid w:val="00F843D7"/>
    <w:rsid w:val="00F86855"/>
    <w:rsid w:val="00F87780"/>
    <w:rsid w:val="00F94EBE"/>
    <w:rsid w:val="00FA03E3"/>
    <w:rsid w:val="00FA11C4"/>
    <w:rsid w:val="00FA29D8"/>
    <w:rsid w:val="00FA2B05"/>
    <w:rsid w:val="00FA32DF"/>
    <w:rsid w:val="00FA437D"/>
    <w:rsid w:val="00FA6143"/>
    <w:rsid w:val="00FA6E58"/>
    <w:rsid w:val="00FB1211"/>
    <w:rsid w:val="00FB3788"/>
    <w:rsid w:val="00FC1CEF"/>
    <w:rsid w:val="00FC2832"/>
    <w:rsid w:val="00FC64CF"/>
    <w:rsid w:val="00FC6775"/>
    <w:rsid w:val="00FC75BF"/>
    <w:rsid w:val="00FD0015"/>
    <w:rsid w:val="00FD2868"/>
    <w:rsid w:val="00FD2BC6"/>
    <w:rsid w:val="00FD42A0"/>
    <w:rsid w:val="00FD5C32"/>
    <w:rsid w:val="00FD723E"/>
    <w:rsid w:val="00FD7272"/>
    <w:rsid w:val="00FE1E62"/>
    <w:rsid w:val="00FE2A4D"/>
    <w:rsid w:val="00FE3F75"/>
    <w:rsid w:val="00FF2492"/>
    <w:rsid w:val="00FF2A48"/>
    <w:rsid w:val="00FF48AF"/>
    <w:rsid w:val="00FF56EF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68D6896-8481-4F06-AD1F-B6CB6B7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BE43D4"/>
    <w:rPr>
      <w:rFonts w:ascii="Calibri" w:hAnsi="Courier New" w:cs="Courier New"/>
      <w:szCs w:val="22"/>
    </w:rPr>
  </w:style>
  <w:style w:type="character" w:customStyle="1" w:styleId="af1">
    <w:name w:val="純文字 字元"/>
    <w:link w:val="af0"/>
    <w:uiPriority w:val="99"/>
    <w:semiHidden/>
    <w:rsid w:val="00BE43D4"/>
    <w:rPr>
      <w:rFonts w:hAnsi="Courier New" w:cs="Courier New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E94D-8C11-4BD3-8134-8B3ABDA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>MOJ</Company>
  <LinksUpToDate>false</LinksUpToDate>
  <CharactersWithSpaces>1464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2022-07-21T01:28:00Z</cp:lastPrinted>
  <dcterms:created xsi:type="dcterms:W3CDTF">2022-07-21T02:50:00Z</dcterms:created>
  <dcterms:modified xsi:type="dcterms:W3CDTF">2022-07-21T02:50:00Z</dcterms:modified>
</cp:coreProperties>
</file>