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8C26C7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1263D4">
              <w:rPr>
                <w:rFonts w:ascii="標楷體" w:eastAsia="標楷體" w:hAnsi="標楷體" w:hint="eastAsia"/>
              </w:rPr>
              <w:t>11</w:t>
            </w:r>
            <w:r w:rsidR="004211D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F744C7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月</w:t>
            </w:r>
            <w:r w:rsidR="00F744C7">
              <w:rPr>
                <w:rFonts w:ascii="標楷體" w:eastAsia="標楷體" w:hAnsi="標楷體" w:hint="eastAsia"/>
              </w:rPr>
              <w:t>29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F744C7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4E46B4">
              <w:rPr>
                <w:rFonts w:ascii="標楷體" w:eastAsia="標楷體" w:hAnsi="標楷體" w:hint="eastAsia"/>
                <w:color w:val="FF0000"/>
              </w:rPr>
              <w:t>11</w:t>
            </w:r>
            <w:r w:rsidR="004211D7">
              <w:rPr>
                <w:rFonts w:ascii="標楷體" w:eastAsia="標楷體" w:hAnsi="標楷體" w:hint="eastAsia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085107">
              <w:rPr>
                <w:rFonts w:ascii="標楷體" w:eastAsia="標楷體" w:hAnsi="標楷體"/>
                <w:color w:val="FF0000"/>
              </w:rPr>
              <w:t>33</w:t>
            </w:r>
          </w:p>
        </w:tc>
      </w:tr>
    </w:tbl>
    <w:p w:rsidR="00C408DF" w:rsidRDefault="008C26C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3DC97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C408DF">
      <w:pPr>
        <w:rPr>
          <w:rFonts w:hint="eastAsia"/>
        </w:rPr>
      </w:pPr>
    </w:p>
    <w:p w:rsidR="00C408DF" w:rsidRDefault="008C26C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85725</wp:posOffset>
                </wp:positionV>
                <wp:extent cx="5355590" cy="788670"/>
                <wp:effectExtent l="5080" t="7620" r="11430" b="1333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EEF" w:rsidRPr="00983EEF" w:rsidRDefault="00085107" w:rsidP="009E07D1">
                            <w:pPr>
                              <w:spacing w:line="5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983EE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保時捷 </w:t>
                            </w:r>
                            <w:r w:rsidRPr="00983EE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重機</w:t>
                            </w:r>
                            <w:r w:rsidR="00983EEF" w:rsidRPr="00983EE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陽</w:t>
                            </w:r>
                            <w:proofErr w:type="gramStart"/>
                            <w:r w:rsidR="00983EEF" w:rsidRPr="00983EE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宅陰宅</w:t>
                            </w:r>
                            <w:proofErr w:type="gramEnd"/>
                            <w:r w:rsidR="00983EEF" w:rsidRPr="00983EE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抗通膨土地股票通通都有賣</w:t>
                            </w:r>
                          </w:p>
                          <w:p w:rsidR="00C357C5" w:rsidRPr="006025A9" w:rsidRDefault="00983EEF" w:rsidP="009E07D1">
                            <w:pPr>
                              <w:spacing w:line="5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983EEF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就在</w:t>
                            </w:r>
                            <w:r w:rsidR="00A76152" w:rsidRPr="00983EE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士林分署</w:t>
                            </w:r>
                            <w:r w:rsidR="006025A9" w:rsidRPr="00983EE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7月5日</w:t>
                            </w:r>
                            <w:r w:rsidR="00C447E4" w:rsidRPr="00983EE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「123全國聯合拍賣日」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7.9pt;margin-top:6.75pt;width:421.7pt;height:6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GIMwIAAGwEAAAOAAAAZHJzL2Uyb0RvYy54bWysVM1u2zAMvg/YOwi6L06yuE2MOEWXLMOA&#10;7gdo9wCyLNvCZFGTlNjZ04+S0izobsV8EEiR+kh+JL2+G3tFjsI6Cbqks8mUEqE51FK3Jf3xtH+3&#10;pMR5pmumQIuSnoSjd5u3b9aDKcQcOlC1sARBtCsGU9LOe1NkmeOd6JmbgBEajQ3YnnlUbZvVlg2I&#10;3qtsPp3eZAPY2ljgwjm83SUj3UT8phHcf2saJzxRJcXcfDxtPKtwZps1K1rLTCf5OQ32iix6JjUG&#10;vUDtmGfkYOU/UL3kFhw0fsKhz6BpJBexBqxmNn1RzWPHjIi1IDnOXGhy/w+Wfz1+t0TWJZ1TolmP&#10;LXoSoycfYCSzZaBnMK5Ar0eDfn7Ee2xzLNWZB+A/HdGw7Zhuxb21MHSC1ZjeLLzMrp4mHBdAquEL&#10;1BiHHTxEoLGxfeAO2SCIjm06XVoTcuF4mb/P83yFJo622+Xy5jb2LmPF82tjnf8koCdBKKnF1kd0&#10;dnxwPmTDimeXEMyBkvVeKhUV21ZbZcmR4Zjs4xcLeOGmNBlKusrneSLgFRAhhR1zXQpVo7QDn6aw&#10;lx5XQcm+pMtp+NJ1YPSjruOgeiZVkrEapc8UB1YTv36sxnPLKqhPSLaFNPK4oih0YH9TMuC4l9T9&#10;OjArKFGfNTZsNVsswn5EZZHfzlGx15bq2sI0R6iSekqSuPVppw7GyrbDSGlENNxjkxsZ+Q/TkLI6&#10;540jHdtyXr+wM9d69Pr7k9j8AQAA//8DAFBLAwQUAAYACAAAACEA1dotnt4AAAAJAQAADwAAAGRy&#10;cy9kb3ducmV2LnhtbEyPQU/CQBCF7yb+h82YeJMtmArWbgkh8aAnBON5aYe2sjvbdKdQ/fUOJzxN&#10;3rzJm+/ly9E7dcI+toEMTCcJKKQyVC3VBj53rw8LUJEtVdYFQgM/GGFZ3N7kNqvCmT7wtOVaSQjF&#10;zBpomLtM61g26G2chA5JvEPovWWRfa2r3p4l3Ds9S5In7W1L8qGxHa4bLI/bwRtwQ2S9KXm6WSdv&#10;X6v6uDt8v/8ac383rl5AMY58PYYLvqBDIUz7MFAVlROdCjnLfExBib9In2eg9pfFfA66yPX/BsUf&#10;AAAA//8DAFBLAQItABQABgAIAAAAIQC2gziS/gAAAOEBAAATAAAAAAAAAAAAAAAAAAAAAABbQ29u&#10;dGVudF9UeXBlc10ueG1sUEsBAi0AFAAGAAgAAAAhADj9If/WAAAAlAEAAAsAAAAAAAAAAAAAAAAA&#10;LwEAAF9yZWxzLy5yZWxzUEsBAi0AFAAGAAgAAAAhAEaNoYgzAgAAbAQAAA4AAAAAAAAAAAAAAAAA&#10;LgIAAGRycy9lMm9Eb2MueG1sUEsBAi0AFAAGAAgAAAAhANXaLZ7eAAAACQEAAA8AAAAAAAAAAAAA&#10;AAAAjQQAAGRycy9kb3ducmV2LnhtbFBLBQYAAAAABAAEAPMAAACYBQAAAAA=&#10;" strokecolor="white">
                <v:stroke dashstyle="dashDot"/>
                <v:textbox>
                  <w:txbxContent>
                    <w:p w:rsidR="00983EEF" w:rsidRPr="00983EEF" w:rsidRDefault="00085107" w:rsidP="009E07D1">
                      <w:pPr>
                        <w:spacing w:line="52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983EEF"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  <w:szCs w:val="36"/>
                        </w:rPr>
                        <w:t xml:space="preserve">保時捷 </w:t>
                      </w:r>
                      <w:r w:rsidRPr="00983EE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重機</w:t>
                      </w:r>
                      <w:r w:rsidR="00983EEF" w:rsidRPr="00983EE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陽</w:t>
                      </w:r>
                      <w:proofErr w:type="gramStart"/>
                      <w:r w:rsidR="00983EEF" w:rsidRPr="00983EE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宅陰宅</w:t>
                      </w:r>
                      <w:proofErr w:type="gramEnd"/>
                      <w:r w:rsidR="00983EEF" w:rsidRPr="00983EE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抗通膨土地股票通通都有賣</w:t>
                      </w:r>
                    </w:p>
                    <w:p w:rsidR="00C357C5" w:rsidRPr="006025A9" w:rsidRDefault="00983EEF" w:rsidP="009E07D1">
                      <w:pPr>
                        <w:spacing w:line="52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983EEF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就在</w:t>
                      </w:r>
                      <w:r w:rsidR="00A76152" w:rsidRPr="00983EEF"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  <w:szCs w:val="36"/>
                        </w:rPr>
                        <w:t>士林分署</w:t>
                      </w:r>
                      <w:r w:rsidR="006025A9" w:rsidRPr="00983EEF"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  <w:szCs w:val="36"/>
                        </w:rPr>
                        <w:t>7月5日</w:t>
                      </w:r>
                      <w:r w:rsidR="00C447E4" w:rsidRPr="00983EEF"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  <w:szCs w:val="36"/>
                        </w:rPr>
                        <w:t>「123全國聯合拍賣日」</w:t>
                      </w:r>
                    </w:p>
                  </w:txbxContent>
                </v:textbox>
              </v:shape>
            </w:pict>
          </mc:Fallback>
        </mc:AlternateContent>
      </w:r>
    </w:p>
    <w:p w:rsidR="00C408DF" w:rsidRDefault="00C408DF">
      <w:pPr>
        <w:rPr>
          <w:rFonts w:hint="eastAsia"/>
        </w:rPr>
      </w:pPr>
    </w:p>
    <w:p w:rsidR="00C447E4" w:rsidRDefault="004119DD" w:rsidP="00093105">
      <w:pPr>
        <w:spacing w:beforeLines="100" w:before="360"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D724A7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C8407F" w:rsidRPr="006C5D08" w:rsidRDefault="00A76152" w:rsidP="00C8407F">
      <w:pPr>
        <w:spacing w:beforeLines="100" w:before="360" w:line="48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6C5D08">
        <w:rPr>
          <w:rFonts w:ascii="標楷體" w:eastAsia="標楷體" w:hAnsi="標楷體" w:hint="eastAsia"/>
          <w:sz w:val="32"/>
          <w:szCs w:val="32"/>
        </w:rPr>
        <w:t>酷熱的</w:t>
      </w:r>
      <w:r w:rsidR="004E5CFD" w:rsidRPr="006C5D08">
        <w:rPr>
          <w:rFonts w:ascii="標楷體" w:eastAsia="標楷體" w:hAnsi="標楷體" w:hint="eastAsia"/>
          <w:sz w:val="32"/>
          <w:szCs w:val="32"/>
        </w:rPr>
        <w:t>暑假</w:t>
      </w:r>
      <w:r w:rsidRPr="006C5D08">
        <w:rPr>
          <w:rFonts w:ascii="標楷體" w:eastAsia="標楷體" w:hAnsi="標楷體" w:hint="eastAsia"/>
          <w:sz w:val="32"/>
          <w:szCs w:val="32"/>
        </w:rPr>
        <w:t>要做什麼呢？當然是到</w:t>
      </w:r>
      <w:r w:rsidR="00847EAD" w:rsidRPr="006C5D08">
        <w:rPr>
          <w:rFonts w:ascii="標楷體" w:eastAsia="標楷體" w:hAnsi="標楷體" w:hint="eastAsia"/>
          <w:sz w:val="32"/>
          <w:szCs w:val="32"/>
        </w:rPr>
        <w:t>法務部行政執行署士林分署（下稱士林分署）</w:t>
      </w:r>
      <w:r w:rsidRPr="006C5D08">
        <w:rPr>
          <w:rFonts w:ascii="標楷體" w:eastAsia="標楷體" w:hAnsi="標楷體" w:hint="eastAsia"/>
          <w:sz w:val="32"/>
          <w:szCs w:val="32"/>
        </w:rPr>
        <w:t>吹冷氣搶好康啊！</w:t>
      </w:r>
      <w:r w:rsidR="0004192D" w:rsidRPr="006C5D08">
        <w:rPr>
          <w:rFonts w:ascii="標楷體" w:eastAsia="標楷體" w:hAnsi="標楷體"/>
          <w:sz w:val="32"/>
          <w:szCs w:val="32"/>
        </w:rPr>
        <w:t>為澈底剝奪犯罪利得，斷絕犯罪人之利基及犯罪誘因，將不法所得發還被害人，</w:t>
      </w:r>
      <w:r w:rsidR="00A97D9A" w:rsidRPr="006C5D08">
        <w:rPr>
          <w:rFonts w:ascii="標楷體" w:eastAsia="標楷體" w:hAnsi="標楷體" w:hint="eastAsia"/>
          <w:sz w:val="32"/>
          <w:szCs w:val="32"/>
        </w:rPr>
        <w:t>士林分署</w:t>
      </w:r>
      <w:r w:rsidR="0004192D" w:rsidRPr="006C5D08">
        <w:rPr>
          <w:rFonts w:ascii="標楷體" w:eastAsia="標楷體" w:hAnsi="標楷體" w:hint="eastAsia"/>
          <w:sz w:val="32"/>
          <w:szCs w:val="32"/>
        </w:rPr>
        <w:t>持續與</w:t>
      </w:r>
      <w:r w:rsidR="004211D7" w:rsidRPr="006C5D08">
        <w:rPr>
          <w:rFonts w:ascii="標楷體" w:eastAsia="標楷體" w:hAnsi="標楷體" w:hint="eastAsia"/>
          <w:bCs/>
          <w:sz w:val="32"/>
          <w:szCs w:val="32"/>
        </w:rPr>
        <w:t>臺灣</w:t>
      </w:r>
      <w:r w:rsidR="004E5CFD" w:rsidRPr="006C5D08">
        <w:rPr>
          <w:rFonts w:ascii="標楷體" w:eastAsia="標楷體" w:hAnsi="標楷體" w:hint="eastAsia"/>
          <w:bCs/>
          <w:sz w:val="32"/>
          <w:szCs w:val="32"/>
        </w:rPr>
        <w:t>士林</w:t>
      </w:r>
      <w:r w:rsidR="004211D7" w:rsidRPr="006C5D08">
        <w:rPr>
          <w:rFonts w:ascii="標楷體" w:eastAsia="標楷體" w:hAnsi="標楷體" w:hint="eastAsia"/>
          <w:bCs/>
          <w:sz w:val="32"/>
          <w:szCs w:val="32"/>
        </w:rPr>
        <w:t>地方檢察署(下稱</w:t>
      </w:r>
      <w:r w:rsidR="004E5CFD" w:rsidRPr="006C5D08">
        <w:rPr>
          <w:rFonts w:ascii="標楷體" w:eastAsia="標楷體" w:hAnsi="標楷體" w:hint="eastAsia"/>
          <w:bCs/>
          <w:sz w:val="32"/>
          <w:szCs w:val="32"/>
        </w:rPr>
        <w:t>士林</w:t>
      </w:r>
      <w:r w:rsidR="004211D7" w:rsidRPr="006C5D08">
        <w:rPr>
          <w:rFonts w:ascii="標楷體" w:eastAsia="標楷體" w:hAnsi="標楷體" w:hint="eastAsia"/>
          <w:bCs/>
          <w:sz w:val="32"/>
          <w:szCs w:val="32"/>
        </w:rPr>
        <w:t>地檢)</w:t>
      </w:r>
      <w:r w:rsidR="0004192D" w:rsidRPr="006C5D08">
        <w:rPr>
          <w:rFonts w:ascii="標楷體" w:eastAsia="標楷體" w:hAnsi="標楷體" w:hint="eastAsia"/>
          <w:bCs/>
          <w:sz w:val="32"/>
          <w:szCs w:val="32"/>
        </w:rPr>
        <w:t>合作</w:t>
      </w:r>
      <w:r w:rsidR="009D536A" w:rsidRPr="006C5D08">
        <w:rPr>
          <w:rFonts w:ascii="標楷體" w:eastAsia="標楷體" w:hAnsi="標楷體" w:hint="eastAsia"/>
          <w:bCs/>
          <w:sz w:val="32"/>
          <w:szCs w:val="32"/>
        </w:rPr>
        <w:t>，</w:t>
      </w:r>
      <w:r w:rsidR="007E3C76" w:rsidRPr="006C5D08">
        <w:rPr>
          <w:rFonts w:ascii="標楷體" w:eastAsia="標楷體" w:hAnsi="標楷體" w:hint="eastAsia"/>
          <w:bCs/>
          <w:sz w:val="32"/>
          <w:szCs w:val="32"/>
        </w:rPr>
        <w:t>加速</w:t>
      </w:r>
      <w:r w:rsidR="00D15DE0" w:rsidRPr="006C5D08">
        <w:rPr>
          <w:rFonts w:ascii="標楷體" w:eastAsia="標楷體" w:hAnsi="標楷體" w:hint="eastAsia"/>
          <w:bCs/>
          <w:sz w:val="32"/>
          <w:szCs w:val="32"/>
        </w:rPr>
        <w:t>辦理「偵查中</w:t>
      </w:r>
      <w:r w:rsidR="0002169F" w:rsidRPr="006C5D08">
        <w:rPr>
          <w:rFonts w:ascii="標楷體" w:eastAsia="標楷體" w:hAnsi="標楷體" w:hint="eastAsia"/>
          <w:bCs/>
          <w:sz w:val="32"/>
          <w:szCs w:val="32"/>
        </w:rPr>
        <w:t>及</w:t>
      </w:r>
      <w:r w:rsidR="007E3C76" w:rsidRPr="006C5D08">
        <w:rPr>
          <w:rFonts w:ascii="標楷體" w:eastAsia="標楷體" w:hAnsi="標楷體" w:hint="eastAsia"/>
          <w:bCs/>
          <w:sz w:val="32"/>
          <w:szCs w:val="32"/>
        </w:rPr>
        <w:t>判決確定後</w:t>
      </w:r>
      <w:r w:rsidR="005B0AB6" w:rsidRPr="006C5D08">
        <w:rPr>
          <w:rFonts w:ascii="標楷體" w:eastAsia="標楷體" w:hAnsi="標楷體" w:hint="eastAsia"/>
          <w:bCs/>
          <w:sz w:val="32"/>
          <w:szCs w:val="32"/>
        </w:rPr>
        <w:t>查扣財產</w:t>
      </w:r>
      <w:r w:rsidR="00D15DE0" w:rsidRPr="006C5D08">
        <w:rPr>
          <w:rFonts w:ascii="標楷體" w:eastAsia="標楷體" w:hAnsi="標楷體" w:hint="eastAsia"/>
          <w:bCs/>
          <w:sz w:val="32"/>
          <w:szCs w:val="32"/>
        </w:rPr>
        <w:t>之變價」</w:t>
      </w:r>
      <w:r w:rsidR="006C025A" w:rsidRPr="006C5D08">
        <w:rPr>
          <w:rFonts w:ascii="標楷體" w:eastAsia="標楷體" w:hAnsi="標楷體" w:hint="eastAsia"/>
          <w:bCs/>
          <w:sz w:val="32"/>
          <w:szCs w:val="32"/>
        </w:rPr>
        <w:t>。</w:t>
      </w:r>
      <w:r w:rsidR="00E67D00" w:rsidRPr="006C5D08">
        <w:rPr>
          <w:rFonts w:ascii="標楷體" w:eastAsia="標楷體" w:hAnsi="標楷體" w:hint="eastAsia"/>
          <w:bCs/>
          <w:sz w:val="32"/>
          <w:szCs w:val="32"/>
        </w:rPr>
        <w:t>11</w:t>
      </w:r>
      <w:r w:rsidR="00312D37" w:rsidRPr="006C5D08">
        <w:rPr>
          <w:rFonts w:ascii="標楷體" w:eastAsia="標楷體" w:hAnsi="標楷體" w:hint="eastAsia"/>
          <w:bCs/>
          <w:sz w:val="32"/>
          <w:szCs w:val="32"/>
        </w:rPr>
        <w:t>1</w:t>
      </w:r>
      <w:r w:rsidR="00A97D9A" w:rsidRPr="006C5D08">
        <w:rPr>
          <w:rFonts w:ascii="標楷體" w:eastAsia="標楷體" w:hAnsi="標楷體" w:hint="eastAsia"/>
          <w:bCs/>
          <w:sz w:val="32"/>
          <w:szCs w:val="32"/>
        </w:rPr>
        <w:t>年（下同）</w:t>
      </w:r>
      <w:r w:rsidR="004E5CFD" w:rsidRPr="006C5D08">
        <w:rPr>
          <w:rFonts w:ascii="標楷體" w:eastAsia="標楷體" w:hAnsi="標楷體" w:hint="eastAsia"/>
          <w:bCs/>
          <w:sz w:val="32"/>
          <w:szCs w:val="32"/>
        </w:rPr>
        <w:t>7</w:t>
      </w:r>
      <w:r w:rsidR="00A97D9A" w:rsidRPr="006C5D08">
        <w:rPr>
          <w:rFonts w:ascii="標楷體" w:eastAsia="標楷體" w:hAnsi="標楷體" w:hint="eastAsia"/>
          <w:bCs/>
          <w:sz w:val="32"/>
          <w:szCs w:val="32"/>
        </w:rPr>
        <w:t>月</w:t>
      </w:r>
      <w:r w:rsidR="00312D37" w:rsidRPr="006C5D08">
        <w:rPr>
          <w:rFonts w:ascii="標楷體" w:eastAsia="標楷體" w:hAnsi="標楷體" w:hint="eastAsia"/>
          <w:bCs/>
          <w:sz w:val="32"/>
          <w:szCs w:val="32"/>
        </w:rPr>
        <w:t>5</w:t>
      </w:r>
      <w:r w:rsidR="00A97D9A" w:rsidRPr="006C5D08">
        <w:rPr>
          <w:rFonts w:ascii="標楷體" w:eastAsia="標楷體" w:hAnsi="標楷體" w:hint="eastAsia"/>
          <w:bCs/>
          <w:sz w:val="32"/>
          <w:szCs w:val="32"/>
        </w:rPr>
        <w:t>日下午3時</w:t>
      </w:r>
      <w:r w:rsidR="006C025A" w:rsidRPr="006C5D08">
        <w:rPr>
          <w:rFonts w:ascii="標楷體" w:eastAsia="標楷體" w:hAnsi="標楷體" w:hint="eastAsia"/>
          <w:bCs/>
          <w:sz w:val="32"/>
          <w:szCs w:val="32"/>
        </w:rPr>
        <w:t>將</w:t>
      </w:r>
      <w:r w:rsidR="002A122F" w:rsidRPr="006C5D08">
        <w:rPr>
          <w:rFonts w:ascii="標楷體" w:eastAsia="標楷體" w:hAnsi="標楷體" w:hint="eastAsia"/>
          <w:bCs/>
          <w:sz w:val="32"/>
          <w:szCs w:val="32"/>
        </w:rPr>
        <w:t>舉辦</w:t>
      </w:r>
      <w:r w:rsidR="004E5CFD" w:rsidRPr="006C5D08">
        <w:rPr>
          <w:rFonts w:ascii="標楷體" w:eastAsia="標楷體" w:hAnsi="標楷體" w:hint="eastAsia"/>
          <w:bCs/>
          <w:sz w:val="32"/>
          <w:szCs w:val="32"/>
        </w:rPr>
        <w:t>暑</w:t>
      </w:r>
      <w:r w:rsidR="006025A9" w:rsidRPr="006C5D08">
        <w:rPr>
          <w:rFonts w:ascii="標楷體" w:eastAsia="標楷體" w:hAnsi="標楷體" w:hint="eastAsia"/>
          <w:bCs/>
          <w:sz w:val="32"/>
          <w:szCs w:val="32"/>
        </w:rPr>
        <w:t>期</w:t>
      </w:r>
      <w:r w:rsidR="006D4F92" w:rsidRPr="006C5D08">
        <w:rPr>
          <w:rFonts w:ascii="標楷體" w:eastAsia="標楷體" w:hAnsi="標楷體" w:hint="eastAsia"/>
          <w:bCs/>
          <w:sz w:val="32"/>
          <w:szCs w:val="32"/>
        </w:rPr>
        <w:t>首場</w:t>
      </w:r>
      <w:r w:rsidR="00A97D9A" w:rsidRPr="006C5D08">
        <w:rPr>
          <w:rFonts w:ascii="標楷體" w:eastAsia="標楷體" w:hAnsi="標楷體" w:hint="eastAsia"/>
          <w:bCs/>
          <w:sz w:val="32"/>
          <w:szCs w:val="32"/>
        </w:rPr>
        <w:t>「123全國聯合拍賣日」</w:t>
      </w:r>
      <w:r w:rsidR="000352F5" w:rsidRPr="006C5D08">
        <w:rPr>
          <w:rFonts w:ascii="標楷體" w:eastAsia="標楷體" w:hAnsi="標楷體" w:hint="eastAsia"/>
          <w:bCs/>
          <w:sz w:val="32"/>
          <w:szCs w:val="32"/>
        </w:rPr>
        <w:t>活動</w:t>
      </w:r>
      <w:r w:rsidR="002A122F" w:rsidRPr="006C5D08">
        <w:rPr>
          <w:rFonts w:ascii="標楷體" w:eastAsia="標楷體" w:hAnsi="標楷體" w:hint="eastAsia"/>
          <w:bCs/>
          <w:sz w:val="32"/>
          <w:szCs w:val="32"/>
        </w:rPr>
        <w:t>，</w:t>
      </w:r>
      <w:r w:rsidR="00765D75" w:rsidRPr="006C5D08">
        <w:rPr>
          <w:rFonts w:ascii="標楷體" w:eastAsia="標楷體" w:hAnsi="標楷體" w:hint="eastAsia"/>
          <w:bCs/>
          <w:sz w:val="32"/>
          <w:szCs w:val="32"/>
        </w:rPr>
        <w:t>由士林地檢與士林分署共同拍賣一部</w:t>
      </w:r>
      <w:r w:rsidR="00A43750" w:rsidRPr="006C5D08">
        <w:rPr>
          <w:rFonts w:ascii="標楷體" w:eastAsia="標楷體" w:hAnsi="標楷體" w:hint="eastAsia"/>
          <w:bCs/>
          <w:sz w:val="32"/>
          <w:szCs w:val="32"/>
        </w:rPr>
        <w:t>2014年</w:t>
      </w:r>
      <w:r w:rsidR="00847EAD" w:rsidRPr="006C5D08">
        <w:rPr>
          <w:rFonts w:ascii="標楷體" w:eastAsia="標楷體" w:hAnsi="標楷體" w:hint="eastAsia"/>
          <w:bCs/>
          <w:sz w:val="32"/>
          <w:szCs w:val="32"/>
        </w:rPr>
        <w:t>出廠，低調</w:t>
      </w:r>
      <w:r w:rsidR="009E07D1" w:rsidRPr="006C5D08">
        <w:rPr>
          <w:rFonts w:ascii="標楷體" w:eastAsia="標楷體" w:hAnsi="標楷體" w:hint="eastAsia"/>
          <w:bCs/>
          <w:sz w:val="32"/>
          <w:szCs w:val="32"/>
        </w:rPr>
        <w:t>奢華</w:t>
      </w:r>
      <w:r w:rsidR="00DF163C" w:rsidRPr="006C5D08">
        <w:rPr>
          <w:rFonts w:ascii="標楷體" w:eastAsia="標楷體" w:hAnsi="標楷體" w:hint="eastAsia"/>
          <w:bCs/>
          <w:sz w:val="32"/>
          <w:szCs w:val="32"/>
        </w:rPr>
        <w:t>又實用</w:t>
      </w:r>
      <w:r w:rsidR="00847EAD" w:rsidRPr="006C5D08">
        <w:rPr>
          <w:rFonts w:ascii="標楷體" w:eastAsia="標楷體" w:hAnsi="標楷體" w:hint="eastAsia"/>
          <w:bCs/>
          <w:sz w:val="32"/>
          <w:szCs w:val="32"/>
        </w:rPr>
        <w:t>的</w:t>
      </w:r>
      <w:r w:rsidR="00A43750" w:rsidRPr="006C5D08">
        <w:rPr>
          <w:rFonts w:ascii="標楷體" w:eastAsia="標楷體" w:hAnsi="標楷體" w:hint="eastAsia"/>
          <w:bCs/>
          <w:sz w:val="32"/>
          <w:szCs w:val="32"/>
        </w:rPr>
        <w:t>黑色</w:t>
      </w:r>
      <w:r w:rsidR="00765D75" w:rsidRPr="006C5D08">
        <w:rPr>
          <w:rFonts w:ascii="標楷體" w:eastAsia="標楷體" w:hAnsi="標楷體" w:hint="eastAsia"/>
          <w:bCs/>
          <w:sz w:val="32"/>
          <w:szCs w:val="32"/>
        </w:rPr>
        <w:t>保時捷休旅車</w:t>
      </w:r>
      <w:r w:rsidR="00A43750" w:rsidRPr="006C5D08">
        <w:rPr>
          <w:rFonts w:ascii="標楷體" w:eastAsia="標楷體" w:hAnsi="標楷體" w:hint="eastAsia"/>
          <w:bCs/>
          <w:sz w:val="32"/>
          <w:szCs w:val="32"/>
        </w:rPr>
        <w:t>，</w:t>
      </w:r>
      <w:r w:rsidR="009E07D1" w:rsidRPr="006C5D08">
        <w:rPr>
          <w:rFonts w:ascii="標楷體" w:eastAsia="標楷體" w:hAnsi="標楷體" w:hint="eastAsia"/>
          <w:bCs/>
          <w:sz w:val="32"/>
          <w:szCs w:val="32"/>
        </w:rPr>
        <w:t>底價絕對</w:t>
      </w:r>
      <w:r w:rsidR="003C30C3" w:rsidRPr="006C5D08">
        <w:rPr>
          <w:rFonts w:ascii="標楷體" w:eastAsia="標楷體" w:hAnsi="標楷體" w:hint="eastAsia"/>
          <w:bCs/>
          <w:sz w:val="32"/>
          <w:szCs w:val="32"/>
        </w:rPr>
        <w:t>超值。</w:t>
      </w:r>
      <w:r w:rsidR="00D93D66" w:rsidRPr="006C5D08">
        <w:rPr>
          <w:rFonts w:ascii="標楷體" w:eastAsia="標楷體" w:hAnsi="標楷體" w:hint="eastAsia"/>
          <w:bCs/>
          <w:sz w:val="32"/>
          <w:szCs w:val="32"/>
        </w:rPr>
        <w:t>另</w:t>
      </w:r>
      <w:r w:rsidR="00C005E7" w:rsidRPr="006C5D08">
        <w:rPr>
          <w:rFonts w:ascii="標楷體" w:eastAsia="標楷體" w:hAnsi="標楷體" w:hint="eastAsia"/>
          <w:bCs/>
          <w:sz w:val="32"/>
          <w:szCs w:val="32"/>
        </w:rPr>
        <w:t>由士林分署拍賣</w:t>
      </w:r>
      <w:r w:rsidR="00B63C08" w:rsidRPr="006C5D08">
        <w:rPr>
          <w:rFonts w:ascii="標楷體" w:eastAsia="標楷體" w:hAnsi="標楷體" w:hint="eastAsia"/>
          <w:bCs/>
          <w:sz w:val="32"/>
          <w:szCs w:val="32"/>
        </w:rPr>
        <w:t>一輛</w:t>
      </w:r>
      <w:r w:rsidR="00B63C08" w:rsidRPr="006C5D08">
        <w:rPr>
          <w:rFonts w:ascii="標楷體" w:eastAsia="標楷體" w:hAnsi="標楷體" w:hint="eastAsia"/>
          <w:sz w:val="32"/>
          <w:szCs w:val="32"/>
        </w:rPr>
        <w:t>性能好、車況佳的</w:t>
      </w:r>
      <w:proofErr w:type="gramStart"/>
      <w:r w:rsidR="00B63C08" w:rsidRPr="006C5D08">
        <w:rPr>
          <w:rFonts w:ascii="標楷體" w:eastAsia="標楷體" w:hAnsi="標楷體" w:hint="eastAsia"/>
          <w:sz w:val="32"/>
          <w:szCs w:val="32"/>
        </w:rPr>
        <w:t>黃牌重機</w:t>
      </w:r>
      <w:proofErr w:type="gramEnd"/>
      <w:r w:rsidR="00B63C08" w:rsidRPr="006C5D08">
        <w:rPr>
          <w:rFonts w:ascii="標楷體" w:eastAsia="標楷體" w:hAnsi="標楷體" w:hint="eastAsia"/>
          <w:sz w:val="32"/>
          <w:szCs w:val="32"/>
        </w:rPr>
        <w:t>1台</w:t>
      </w:r>
      <w:r w:rsidR="00C83542" w:rsidRPr="006C5D08">
        <w:rPr>
          <w:rFonts w:ascii="標楷體" w:eastAsia="標楷體" w:hAnsi="標楷體" w:hint="eastAsia"/>
          <w:sz w:val="32"/>
          <w:szCs w:val="32"/>
        </w:rPr>
        <w:t>及</w:t>
      </w:r>
      <w:r w:rsidR="00F122DD" w:rsidRPr="006C5D08">
        <w:rPr>
          <w:rFonts w:ascii="標楷體" w:eastAsia="標楷體" w:hAnsi="標楷體" w:hint="eastAsia"/>
          <w:sz w:val="32"/>
          <w:szCs w:val="32"/>
        </w:rPr>
        <w:t>極具投資價值的陽信商銀股票</w:t>
      </w:r>
      <w:r w:rsidR="00D93D66" w:rsidRPr="006C5D08">
        <w:rPr>
          <w:rFonts w:ascii="標楷體" w:eastAsia="標楷體" w:hAnsi="標楷體" w:hint="eastAsia"/>
          <w:sz w:val="32"/>
          <w:szCs w:val="32"/>
        </w:rPr>
        <w:t>共920</w:t>
      </w:r>
      <w:r w:rsidR="00F122DD" w:rsidRPr="006C5D08">
        <w:rPr>
          <w:rFonts w:ascii="標楷體" w:eastAsia="標楷體" w:hAnsi="標楷體" w:hint="eastAsia"/>
          <w:sz w:val="32"/>
          <w:szCs w:val="32"/>
        </w:rPr>
        <w:t>股</w:t>
      </w:r>
      <w:r w:rsidR="003B21E9" w:rsidRPr="006C5D08">
        <w:rPr>
          <w:rFonts w:ascii="標楷體" w:eastAsia="標楷體" w:hAnsi="標楷體" w:hint="eastAsia"/>
          <w:sz w:val="32"/>
          <w:szCs w:val="32"/>
        </w:rPr>
        <w:t>等</w:t>
      </w:r>
      <w:r w:rsidR="00C83542" w:rsidRPr="006C5D08">
        <w:rPr>
          <w:rFonts w:ascii="標楷體" w:eastAsia="標楷體" w:hAnsi="標楷體" w:hint="eastAsia"/>
          <w:sz w:val="32"/>
          <w:szCs w:val="32"/>
        </w:rPr>
        <w:t>；</w:t>
      </w:r>
      <w:r w:rsidR="003B21E9" w:rsidRPr="006C5D08">
        <w:rPr>
          <w:rFonts w:ascii="標楷體" w:eastAsia="標楷體" w:hAnsi="標楷體" w:hint="eastAsia"/>
          <w:sz w:val="32"/>
          <w:szCs w:val="32"/>
        </w:rPr>
        <w:t>不動產</w:t>
      </w:r>
      <w:r w:rsidR="00C83542" w:rsidRPr="006C5D08">
        <w:rPr>
          <w:rFonts w:ascii="標楷體" w:eastAsia="標楷體" w:hAnsi="標楷體" w:hint="eastAsia"/>
          <w:sz w:val="32"/>
          <w:szCs w:val="32"/>
        </w:rPr>
        <w:t>部分</w:t>
      </w:r>
      <w:r w:rsidR="003B2BA1" w:rsidRPr="006C5D08">
        <w:rPr>
          <w:rFonts w:ascii="標楷體" w:eastAsia="標楷體" w:hAnsi="標楷體" w:hint="eastAsia"/>
          <w:sz w:val="32"/>
          <w:szCs w:val="32"/>
        </w:rPr>
        <w:t>除</w:t>
      </w:r>
      <w:r w:rsidR="00C83542" w:rsidRPr="006C5D08">
        <w:rPr>
          <w:rFonts w:ascii="標楷體" w:eastAsia="標楷體" w:hAnsi="標楷體" w:hint="eastAsia"/>
          <w:sz w:val="32"/>
          <w:szCs w:val="32"/>
        </w:rPr>
        <w:t>三芝龍</w:t>
      </w:r>
      <w:proofErr w:type="gramStart"/>
      <w:r w:rsidR="00C83542" w:rsidRPr="006C5D08">
        <w:rPr>
          <w:rFonts w:ascii="標楷體" w:eastAsia="標楷體" w:hAnsi="標楷體" w:hint="eastAsia"/>
          <w:sz w:val="32"/>
          <w:szCs w:val="32"/>
        </w:rPr>
        <w:t>巖真龍殿</w:t>
      </w:r>
      <w:proofErr w:type="gramEnd"/>
      <w:r w:rsidR="00C83542" w:rsidRPr="006C5D08">
        <w:rPr>
          <w:rFonts w:ascii="標楷體" w:eastAsia="標楷體" w:hAnsi="標楷體" w:hint="eastAsia"/>
          <w:sz w:val="32"/>
          <w:szCs w:val="32"/>
        </w:rPr>
        <w:t>納骨塔位2</w:t>
      </w:r>
      <w:r w:rsidR="001A5385" w:rsidRPr="006C5D08">
        <w:rPr>
          <w:rFonts w:ascii="標楷體" w:eastAsia="標楷體" w:hAnsi="標楷體" w:hint="eastAsia"/>
          <w:sz w:val="32"/>
          <w:szCs w:val="32"/>
        </w:rPr>
        <w:t>個</w:t>
      </w:r>
      <w:r w:rsidR="00C83542" w:rsidRPr="006C5D08">
        <w:rPr>
          <w:rFonts w:ascii="標楷體" w:eastAsia="標楷體" w:hAnsi="標楷體" w:hint="eastAsia"/>
          <w:sz w:val="32"/>
          <w:szCs w:val="32"/>
        </w:rPr>
        <w:t>(含土地及使用權)及</w:t>
      </w:r>
      <w:proofErr w:type="gramStart"/>
      <w:r w:rsidR="00C83542" w:rsidRPr="006C5D08">
        <w:rPr>
          <w:rFonts w:ascii="標楷體" w:eastAsia="標楷體" w:hAnsi="標楷體" w:hint="eastAsia"/>
          <w:sz w:val="32"/>
          <w:szCs w:val="32"/>
        </w:rPr>
        <w:t>淡水宜城有限公司</w:t>
      </w:r>
      <w:proofErr w:type="gramEnd"/>
      <w:r w:rsidR="00C83542" w:rsidRPr="006C5D08">
        <w:rPr>
          <w:rFonts w:ascii="標楷體" w:eastAsia="標楷體" w:hAnsi="標楷體" w:hint="eastAsia"/>
          <w:sz w:val="32"/>
          <w:szCs w:val="32"/>
        </w:rPr>
        <w:t>納骨塔位22</w:t>
      </w:r>
      <w:r w:rsidR="001A5385" w:rsidRPr="006C5D08">
        <w:rPr>
          <w:rFonts w:ascii="標楷體" w:eastAsia="標楷體" w:hAnsi="標楷體" w:hint="eastAsia"/>
          <w:sz w:val="32"/>
          <w:szCs w:val="32"/>
        </w:rPr>
        <w:t>個</w:t>
      </w:r>
      <w:r w:rsidR="00C83542" w:rsidRPr="006C5D08">
        <w:rPr>
          <w:rFonts w:ascii="標楷體" w:eastAsia="標楷體" w:hAnsi="標楷體" w:hint="eastAsia"/>
          <w:sz w:val="32"/>
          <w:szCs w:val="32"/>
        </w:rPr>
        <w:t>(含土地及使用權)</w:t>
      </w:r>
      <w:r w:rsidR="003B2BA1" w:rsidRPr="006C5D08">
        <w:rPr>
          <w:rFonts w:ascii="標楷體" w:eastAsia="標楷體" w:hAnsi="標楷體" w:hint="eastAsia"/>
          <w:sz w:val="32"/>
          <w:szCs w:val="32"/>
        </w:rPr>
        <w:t>外，尚有</w:t>
      </w:r>
      <w:r w:rsidR="003B21E9" w:rsidRPr="006C5D08">
        <w:rPr>
          <w:rFonts w:ascii="標楷體" w:eastAsia="標楷體" w:hAnsi="標楷體" w:hint="eastAsia"/>
          <w:sz w:val="32"/>
          <w:szCs w:val="32"/>
        </w:rPr>
        <w:t>鼎鼎大名</w:t>
      </w:r>
      <w:r w:rsidR="004B3088" w:rsidRPr="006C5D08">
        <w:rPr>
          <w:rFonts w:ascii="標楷體" w:eastAsia="標楷體" w:hAnsi="標楷體" w:hint="eastAsia"/>
          <w:sz w:val="32"/>
          <w:szCs w:val="32"/>
        </w:rPr>
        <w:t>的防</w:t>
      </w:r>
      <w:proofErr w:type="gramStart"/>
      <w:r w:rsidR="004B3088" w:rsidRPr="006C5D08">
        <w:rPr>
          <w:rFonts w:ascii="標楷體" w:eastAsia="標楷體" w:hAnsi="標楷體" w:hint="eastAsia"/>
          <w:sz w:val="32"/>
          <w:szCs w:val="32"/>
        </w:rPr>
        <w:t>癌教母莊淑旂</w:t>
      </w:r>
      <w:proofErr w:type="gramEnd"/>
      <w:r w:rsidR="00B9141C" w:rsidRPr="006C5D08">
        <w:rPr>
          <w:rFonts w:ascii="標楷體" w:eastAsia="標楷體" w:hAnsi="標楷體" w:hint="eastAsia"/>
          <w:sz w:val="32"/>
          <w:szCs w:val="32"/>
        </w:rPr>
        <w:t>中醫</w:t>
      </w:r>
      <w:r w:rsidR="004B3088" w:rsidRPr="006C5D08">
        <w:rPr>
          <w:rFonts w:ascii="標楷體" w:eastAsia="標楷體" w:hAnsi="標楷體" w:hint="eastAsia"/>
          <w:sz w:val="32"/>
          <w:szCs w:val="32"/>
        </w:rPr>
        <w:t>博士</w:t>
      </w:r>
      <w:r w:rsidR="0009305A" w:rsidRPr="006C5D08">
        <w:rPr>
          <w:rFonts w:ascii="標楷體" w:eastAsia="標楷體" w:hAnsi="標楷體" w:hint="eastAsia"/>
          <w:sz w:val="32"/>
          <w:szCs w:val="32"/>
        </w:rPr>
        <w:t>身後</w:t>
      </w:r>
      <w:r w:rsidR="004B3088" w:rsidRPr="006C5D08">
        <w:rPr>
          <w:rFonts w:ascii="標楷體" w:eastAsia="標楷體" w:hAnsi="標楷體" w:hint="eastAsia"/>
          <w:sz w:val="32"/>
          <w:szCs w:val="32"/>
        </w:rPr>
        <w:t>所遺留</w:t>
      </w:r>
      <w:r w:rsidR="00B9141C" w:rsidRPr="006C5D08">
        <w:rPr>
          <w:rFonts w:ascii="標楷體" w:eastAsia="標楷體" w:hAnsi="標楷體" w:hint="eastAsia"/>
          <w:sz w:val="32"/>
          <w:szCs w:val="32"/>
        </w:rPr>
        <w:t>位於</w:t>
      </w:r>
      <w:r w:rsidR="006D4F92" w:rsidRPr="006C5D08">
        <w:rPr>
          <w:rFonts w:ascii="標楷體" w:eastAsia="標楷體" w:hAnsi="標楷體" w:hint="eastAsia"/>
          <w:sz w:val="32"/>
          <w:szCs w:val="32"/>
        </w:rPr>
        <w:t>士林</w:t>
      </w:r>
      <w:r w:rsidR="003B21E9" w:rsidRPr="006C5D08">
        <w:rPr>
          <w:rFonts w:ascii="標楷體" w:eastAsia="標楷體" w:hAnsi="標楷體" w:hint="eastAsia"/>
          <w:sz w:val="32"/>
          <w:szCs w:val="32"/>
        </w:rPr>
        <w:t>區至善路</w:t>
      </w:r>
      <w:r w:rsidR="00D24F76" w:rsidRPr="006C5D08">
        <w:rPr>
          <w:rFonts w:ascii="標楷體" w:eastAsia="標楷體" w:hAnsi="標楷體" w:hint="eastAsia"/>
          <w:sz w:val="32"/>
          <w:szCs w:val="32"/>
        </w:rPr>
        <w:t>的</w:t>
      </w:r>
      <w:r w:rsidR="004B3088" w:rsidRPr="006C5D08">
        <w:rPr>
          <w:rFonts w:ascii="標楷體" w:eastAsia="標楷體" w:hAnsi="標楷體" w:hint="eastAsia"/>
          <w:sz w:val="32"/>
          <w:szCs w:val="32"/>
        </w:rPr>
        <w:t>保護區土地</w:t>
      </w:r>
      <w:r w:rsidR="00D24F76" w:rsidRPr="006C5D08">
        <w:rPr>
          <w:rFonts w:ascii="標楷體" w:eastAsia="標楷體" w:hAnsi="標楷體" w:hint="eastAsia"/>
          <w:sz w:val="32"/>
          <w:szCs w:val="32"/>
        </w:rPr>
        <w:t>1筆</w:t>
      </w:r>
      <w:r w:rsidR="00B9141C" w:rsidRPr="006C5D08">
        <w:rPr>
          <w:rFonts w:ascii="標楷體" w:eastAsia="標楷體" w:hAnsi="標楷體" w:hint="eastAsia"/>
          <w:sz w:val="32"/>
          <w:szCs w:val="32"/>
        </w:rPr>
        <w:t>(面積達8千多平方公尺)</w:t>
      </w:r>
      <w:r w:rsidR="004B3088" w:rsidRPr="006C5D08">
        <w:rPr>
          <w:rFonts w:ascii="標楷體" w:eastAsia="標楷體" w:hAnsi="標楷體" w:hint="eastAsia"/>
          <w:sz w:val="32"/>
          <w:szCs w:val="32"/>
        </w:rPr>
        <w:t>，</w:t>
      </w:r>
      <w:r w:rsidR="00D24F76" w:rsidRPr="006C5D08">
        <w:rPr>
          <w:rFonts w:ascii="標楷體" w:eastAsia="標楷體" w:hAnsi="標楷體" w:hint="eastAsia"/>
          <w:sz w:val="32"/>
          <w:szCs w:val="32"/>
        </w:rPr>
        <w:t>另外還有</w:t>
      </w:r>
      <w:r w:rsidR="009902D8" w:rsidRPr="006C5D08">
        <w:rPr>
          <w:rFonts w:ascii="標楷體" w:eastAsia="標楷體" w:hAnsi="標楷體" w:hint="eastAsia"/>
          <w:sz w:val="32"/>
          <w:szCs w:val="32"/>
        </w:rPr>
        <w:t>靠近淡水捷運站步行只要5分鐘可到的一、二樓公寓</w:t>
      </w:r>
      <w:r w:rsidR="002B4A4F" w:rsidRPr="006C5D08">
        <w:rPr>
          <w:rFonts w:ascii="標楷體" w:eastAsia="標楷體" w:hAnsi="標楷體" w:hint="eastAsia"/>
          <w:sz w:val="32"/>
          <w:szCs w:val="32"/>
        </w:rPr>
        <w:t>等等</w:t>
      </w:r>
      <w:r w:rsidR="00992474" w:rsidRPr="006C5D08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，</w:t>
      </w:r>
      <w:r w:rsidR="00C8407F" w:rsidRPr="006C5D08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不動產</w:t>
      </w:r>
      <w:r w:rsidR="003E29F8" w:rsidRPr="006C5D08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拍賣</w:t>
      </w:r>
      <w:r w:rsidR="006C025A" w:rsidRPr="006C5D08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係</w:t>
      </w:r>
      <w:r w:rsidR="00C8407F" w:rsidRPr="006C5D08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兼</w:t>
      </w:r>
      <w:proofErr w:type="gramStart"/>
      <w:r w:rsidR="00C8407F" w:rsidRPr="006C5D08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採</w:t>
      </w:r>
      <w:proofErr w:type="gramEnd"/>
      <w:r w:rsidR="00C8407F" w:rsidRPr="006C5D08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通訊投標</w:t>
      </w:r>
      <w:r w:rsidR="006C025A" w:rsidRPr="006C5D08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及現場投標方式進行；動產</w:t>
      </w:r>
      <w:r w:rsidR="003E29F8" w:rsidRPr="006C5D08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拍賣</w:t>
      </w:r>
      <w:r w:rsidR="006C025A" w:rsidRPr="006C5D08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則</w:t>
      </w:r>
      <w:r w:rsidR="00FF2A48" w:rsidRPr="006C5D08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需由應買人到場喊價競標</w:t>
      </w:r>
      <w:r w:rsidR="006F60C5" w:rsidRPr="006C5D08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，</w:t>
      </w:r>
      <w:r w:rsidR="00836CFC" w:rsidRPr="006C5D08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竭誠</w:t>
      </w:r>
      <w:r w:rsidR="00992474" w:rsidRPr="006C5D08">
        <w:rPr>
          <w:rFonts w:ascii="標楷體" w:eastAsia="標楷體" w:hAnsi="標楷體"/>
          <w:sz w:val="32"/>
          <w:szCs w:val="32"/>
        </w:rPr>
        <w:t>歡迎民眾</w:t>
      </w:r>
      <w:r w:rsidR="00FF2A48" w:rsidRPr="006C5D08">
        <w:rPr>
          <w:rFonts w:ascii="標楷體" w:eastAsia="標楷體" w:hAnsi="標楷體" w:hint="eastAsia"/>
          <w:sz w:val="32"/>
          <w:szCs w:val="32"/>
        </w:rPr>
        <w:t>把握</w:t>
      </w:r>
      <w:r w:rsidR="00C04B72" w:rsidRPr="006C5D08">
        <w:rPr>
          <w:rFonts w:ascii="標楷體" w:eastAsia="標楷體" w:hAnsi="標楷體" w:hint="eastAsia"/>
          <w:sz w:val="32"/>
          <w:szCs w:val="32"/>
        </w:rPr>
        <w:t>今</w:t>
      </w:r>
      <w:r w:rsidR="00B20C8D" w:rsidRPr="006C5D08">
        <w:rPr>
          <w:rFonts w:ascii="標楷體" w:eastAsia="標楷體" w:hAnsi="標楷體" w:hint="eastAsia"/>
          <w:sz w:val="32"/>
          <w:szCs w:val="32"/>
        </w:rPr>
        <w:t>夏</w:t>
      </w:r>
      <w:r w:rsidR="00C04B72" w:rsidRPr="006C5D08">
        <w:rPr>
          <w:rFonts w:ascii="標楷體" w:eastAsia="標楷體" w:hAnsi="標楷體" w:hint="eastAsia"/>
          <w:sz w:val="32"/>
          <w:szCs w:val="32"/>
        </w:rPr>
        <w:t>暑</w:t>
      </w:r>
      <w:r w:rsidR="00B20C8D" w:rsidRPr="006C5D08">
        <w:rPr>
          <w:rFonts w:ascii="標楷體" w:eastAsia="標楷體" w:hAnsi="標楷體" w:hint="eastAsia"/>
          <w:sz w:val="32"/>
          <w:szCs w:val="32"/>
        </w:rPr>
        <w:t>期</w:t>
      </w:r>
      <w:r w:rsidR="00C04B72" w:rsidRPr="006C5D08">
        <w:rPr>
          <w:rFonts w:ascii="標楷體" w:eastAsia="標楷體" w:hAnsi="標楷體" w:hint="eastAsia"/>
          <w:sz w:val="32"/>
          <w:szCs w:val="32"/>
        </w:rPr>
        <w:t>首檔</w:t>
      </w:r>
      <w:r w:rsidR="00FF2A48" w:rsidRPr="006C5D08">
        <w:rPr>
          <w:rFonts w:ascii="標楷體" w:eastAsia="標楷體" w:hAnsi="標楷體" w:hint="eastAsia"/>
          <w:sz w:val="32"/>
          <w:szCs w:val="32"/>
        </w:rPr>
        <w:t>聯合拍賣會的機會，</w:t>
      </w:r>
      <w:r w:rsidR="00224888" w:rsidRPr="006C5D08">
        <w:rPr>
          <w:rFonts w:ascii="標楷體" w:eastAsia="標楷體" w:hAnsi="標楷體" w:hint="eastAsia"/>
          <w:sz w:val="32"/>
          <w:szCs w:val="32"/>
        </w:rPr>
        <w:t>踴躍</w:t>
      </w:r>
      <w:r w:rsidR="00FF2A48" w:rsidRPr="006C5D08">
        <w:rPr>
          <w:rFonts w:ascii="標楷體" w:eastAsia="標楷體" w:hAnsi="標楷體" w:hint="eastAsia"/>
          <w:sz w:val="32"/>
          <w:szCs w:val="32"/>
        </w:rPr>
        <w:t>參與</w:t>
      </w:r>
      <w:r w:rsidR="00992474" w:rsidRPr="006C5D08">
        <w:rPr>
          <w:rFonts w:ascii="標楷體" w:eastAsia="標楷體" w:hAnsi="標楷體" w:hint="eastAsia"/>
          <w:sz w:val="32"/>
          <w:szCs w:val="32"/>
        </w:rPr>
        <w:t>，</w:t>
      </w:r>
      <w:r w:rsidR="00937D98" w:rsidRPr="006C5D08">
        <w:rPr>
          <w:rFonts w:ascii="標楷體" w:eastAsia="標楷體" w:hAnsi="標楷體" w:hint="eastAsia"/>
          <w:sz w:val="32"/>
          <w:szCs w:val="32"/>
        </w:rPr>
        <w:t>相關</w:t>
      </w:r>
      <w:r w:rsidR="00AF646A" w:rsidRPr="006C5D08">
        <w:rPr>
          <w:rFonts w:ascii="標楷體" w:eastAsia="標楷體" w:hAnsi="標楷體" w:hint="eastAsia"/>
          <w:sz w:val="32"/>
          <w:szCs w:val="32"/>
        </w:rPr>
        <w:t>應買</w:t>
      </w:r>
      <w:r w:rsidR="00812BBD" w:rsidRPr="006C5D08">
        <w:rPr>
          <w:rFonts w:ascii="標楷體" w:eastAsia="標楷體" w:hAnsi="標楷體" w:hint="eastAsia"/>
          <w:sz w:val="32"/>
          <w:szCs w:val="32"/>
        </w:rPr>
        <w:t>條件請</w:t>
      </w:r>
      <w:r w:rsidR="0046773E" w:rsidRPr="006C5D08">
        <w:rPr>
          <w:rFonts w:ascii="標楷體" w:eastAsia="標楷體" w:hAnsi="標楷體" w:hint="eastAsia"/>
          <w:sz w:val="32"/>
          <w:szCs w:val="28"/>
        </w:rPr>
        <w:t>詳閱士林分署拍賣公告</w:t>
      </w:r>
      <w:r w:rsidR="00992474" w:rsidRPr="006C5D08">
        <w:rPr>
          <w:rFonts w:ascii="標楷體" w:eastAsia="標楷體" w:hAnsi="標楷體"/>
          <w:sz w:val="32"/>
          <w:szCs w:val="32"/>
        </w:rPr>
        <w:t>。</w:t>
      </w:r>
    </w:p>
    <w:p w:rsidR="00C83542" w:rsidRPr="005B5E4C" w:rsidRDefault="001D5FCD" w:rsidP="005B4023">
      <w:pPr>
        <w:spacing w:beforeLines="100" w:before="360" w:line="48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5B5E4C">
        <w:rPr>
          <w:rFonts w:ascii="標楷體" w:eastAsia="標楷體" w:hAnsi="標楷體" w:hint="eastAsia"/>
          <w:sz w:val="32"/>
          <w:szCs w:val="32"/>
        </w:rPr>
        <w:lastRenderedPageBreak/>
        <w:t>本次</w:t>
      </w:r>
      <w:r w:rsidR="0009305A" w:rsidRPr="005B5E4C">
        <w:rPr>
          <w:rFonts w:ascii="標楷體" w:eastAsia="標楷體" w:hAnsi="標楷體" w:hint="eastAsia"/>
          <w:sz w:val="32"/>
          <w:szCs w:val="32"/>
        </w:rPr>
        <w:t>最受矚目的</w:t>
      </w:r>
      <w:r w:rsidRPr="005B5E4C">
        <w:rPr>
          <w:rFonts w:ascii="標楷體" w:eastAsia="標楷體" w:hAnsi="標楷體" w:hint="eastAsia"/>
          <w:sz w:val="32"/>
          <w:szCs w:val="32"/>
        </w:rPr>
        <w:t>標的</w:t>
      </w:r>
      <w:r w:rsidR="0061078E" w:rsidRPr="005B5E4C">
        <w:rPr>
          <w:rFonts w:ascii="標楷體" w:eastAsia="標楷體" w:hAnsi="標楷體" w:hint="eastAsia"/>
          <w:sz w:val="32"/>
          <w:szCs w:val="32"/>
        </w:rPr>
        <w:t>莫過於士林地檢署</w:t>
      </w:r>
      <w:r w:rsidR="00195263" w:rsidRPr="005B5E4C">
        <w:rPr>
          <w:rFonts w:ascii="標楷體" w:eastAsia="標楷體" w:hAnsi="標楷體" w:hint="eastAsia"/>
          <w:sz w:val="32"/>
          <w:szCs w:val="32"/>
        </w:rPr>
        <w:t>查扣後</w:t>
      </w:r>
      <w:r w:rsidR="0061078E" w:rsidRPr="005B5E4C">
        <w:rPr>
          <w:rFonts w:ascii="標楷體" w:eastAsia="標楷體" w:hAnsi="標楷體" w:hint="eastAsia"/>
          <w:sz w:val="32"/>
          <w:szCs w:val="32"/>
        </w:rPr>
        <w:t>囑託</w:t>
      </w:r>
      <w:r w:rsidR="001E45F8" w:rsidRPr="005B5E4C">
        <w:rPr>
          <w:rFonts w:ascii="標楷體" w:eastAsia="標楷體" w:hAnsi="標楷體" w:hint="eastAsia"/>
          <w:sz w:val="32"/>
          <w:szCs w:val="32"/>
        </w:rPr>
        <w:t>士林分署變價的</w:t>
      </w:r>
      <w:r w:rsidR="000E2776" w:rsidRPr="005B5E4C">
        <w:rPr>
          <w:rFonts w:ascii="標楷體" w:eastAsia="標楷體" w:hAnsi="標楷體" w:hint="eastAsia"/>
          <w:sz w:val="32"/>
          <w:szCs w:val="32"/>
        </w:rPr>
        <w:t>黑色</w:t>
      </w:r>
      <w:r w:rsidR="001E45F8" w:rsidRPr="005B5E4C">
        <w:rPr>
          <w:rFonts w:ascii="標楷體" w:eastAsia="標楷體" w:hAnsi="標楷體" w:hint="eastAsia"/>
          <w:sz w:val="32"/>
          <w:szCs w:val="32"/>
        </w:rPr>
        <w:t>保時捷休旅車，</w:t>
      </w:r>
      <w:r w:rsidR="000C6780" w:rsidRPr="005B5E4C">
        <w:rPr>
          <w:rFonts w:ascii="標楷體" w:eastAsia="標楷體" w:hAnsi="標楷體" w:hint="eastAsia"/>
          <w:sz w:val="32"/>
          <w:szCs w:val="32"/>
        </w:rPr>
        <w:t>經調查</w:t>
      </w:r>
      <w:r w:rsidR="00A8446E" w:rsidRPr="005B5E4C">
        <w:rPr>
          <w:rFonts w:ascii="標楷體" w:eastAsia="標楷體" w:hAnsi="標楷體" w:hint="eastAsia"/>
          <w:sz w:val="32"/>
          <w:szCs w:val="32"/>
        </w:rPr>
        <w:t>該車</w:t>
      </w:r>
      <w:r w:rsidR="00437FC8" w:rsidRPr="005B5E4C">
        <w:rPr>
          <w:rFonts w:ascii="標楷體" w:eastAsia="標楷體" w:hAnsi="標楷體" w:hint="eastAsia"/>
          <w:sz w:val="32"/>
          <w:szCs w:val="32"/>
        </w:rPr>
        <w:t>截至今年6月</w:t>
      </w:r>
      <w:proofErr w:type="gramStart"/>
      <w:r w:rsidR="00437FC8" w:rsidRPr="005B5E4C">
        <w:rPr>
          <w:rFonts w:ascii="標楷體" w:eastAsia="標楷體" w:hAnsi="標楷體" w:hint="eastAsia"/>
          <w:sz w:val="32"/>
          <w:szCs w:val="32"/>
        </w:rPr>
        <w:t>間</w:t>
      </w:r>
      <w:r w:rsidR="00370383" w:rsidRPr="005B5E4C">
        <w:rPr>
          <w:rFonts w:ascii="標楷體" w:eastAsia="標楷體" w:hAnsi="標楷體" w:hint="eastAsia"/>
          <w:sz w:val="32"/>
          <w:szCs w:val="32"/>
        </w:rPr>
        <w:t>均</w:t>
      </w:r>
      <w:r w:rsidR="00437FC8" w:rsidRPr="005B5E4C">
        <w:rPr>
          <w:rFonts w:ascii="標楷體" w:eastAsia="標楷體" w:hAnsi="標楷體" w:hint="eastAsia"/>
          <w:sz w:val="32"/>
          <w:szCs w:val="32"/>
        </w:rPr>
        <w:t>未積欠</w:t>
      </w:r>
      <w:proofErr w:type="gramEnd"/>
      <w:r w:rsidR="00437FC8" w:rsidRPr="005B5E4C">
        <w:rPr>
          <w:rFonts w:ascii="標楷體" w:eastAsia="標楷體" w:hAnsi="標楷體" w:hint="eastAsia"/>
          <w:sz w:val="32"/>
          <w:szCs w:val="32"/>
        </w:rPr>
        <w:t>任何罰單及稅費，車況</w:t>
      </w:r>
      <w:r w:rsidR="009B4F86" w:rsidRPr="005B5E4C">
        <w:rPr>
          <w:rFonts w:ascii="標楷體" w:eastAsia="標楷體" w:hAnsi="標楷體" w:hint="eastAsia"/>
          <w:sz w:val="32"/>
          <w:szCs w:val="32"/>
        </w:rPr>
        <w:t>及外觀</w:t>
      </w:r>
      <w:r w:rsidR="00FC64CF" w:rsidRPr="005B5E4C">
        <w:rPr>
          <w:rFonts w:ascii="標楷體" w:eastAsia="標楷體" w:hAnsi="標楷體" w:hint="eastAsia"/>
          <w:sz w:val="32"/>
          <w:szCs w:val="32"/>
        </w:rPr>
        <w:t>也</w:t>
      </w:r>
      <w:r w:rsidR="00437FC8" w:rsidRPr="005B5E4C">
        <w:rPr>
          <w:rFonts w:ascii="標楷體" w:eastAsia="標楷體" w:hAnsi="標楷體" w:hint="eastAsia"/>
          <w:sz w:val="32"/>
          <w:szCs w:val="32"/>
        </w:rPr>
        <w:t>維持相當良好</w:t>
      </w:r>
      <w:r w:rsidR="009B4F86" w:rsidRPr="005B5E4C">
        <w:rPr>
          <w:rFonts w:ascii="標楷體" w:eastAsia="標楷體" w:hAnsi="標楷體" w:hint="eastAsia"/>
          <w:sz w:val="32"/>
          <w:szCs w:val="32"/>
        </w:rPr>
        <w:t>，</w:t>
      </w:r>
      <w:r w:rsidR="00F843D7" w:rsidRPr="005B5E4C">
        <w:rPr>
          <w:rFonts w:ascii="標楷體" w:eastAsia="標楷體" w:hAnsi="標楷體" w:hint="eastAsia"/>
          <w:sz w:val="32"/>
          <w:szCs w:val="32"/>
        </w:rPr>
        <w:t>車內寬敞舒適，</w:t>
      </w:r>
      <w:r w:rsidR="004032AF" w:rsidRPr="005B5E4C">
        <w:rPr>
          <w:rFonts w:ascii="標楷體" w:eastAsia="標楷體" w:hAnsi="標楷體" w:hint="eastAsia"/>
          <w:sz w:val="32"/>
          <w:szCs w:val="32"/>
        </w:rPr>
        <w:t>配備</w:t>
      </w:r>
      <w:r w:rsidR="00234506" w:rsidRPr="005B5E4C">
        <w:rPr>
          <w:rFonts w:ascii="標楷體" w:eastAsia="標楷體" w:hAnsi="標楷體" w:hint="eastAsia"/>
          <w:sz w:val="32"/>
          <w:szCs w:val="32"/>
        </w:rPr>
        <w:t>一應俱全</w:t>
      </w:r>
      <w:r w:rsidR="004032AF" w:rsidRPr="005B5E4C">
        <w:rPr>
          <w:rFonts w:ascii="標楷體" w:eastAsia="標楷體" w:hAnsi="標楷體" w:hint="eastAsia"/>
          <w:sz w:val="32"/>
          <w:szCs w:val="32"/>
        </w:rPr>
        <w:t>，</w:t>
      </w:r>
      <w:r w:rsidR="00F843D7" w:rsidRPr="005B5E4C">
        <w:rPr>
          <w:rFonts w:ascii="標楷體" w:eastAsia="標楷體" w:hAnsi="標楷體" w:hint="eastAsia"/>
          <w:sz w:val="32"/>
          <w:szCs w:val="32"/>
        </w:rPr>
        <w:t>低調</w:t>
      </w:r>
      <w:r w:rsidR="00555329" w:rsidRPr="005B5E4C">
        <w:rPr>
          <w:rFonts w:ascii="標楷體" w:eastAsia="標楷體" w:hAnsi="標楷體" w:hint="eastAsia"/>
          <w:bCs/>
          <w:sz w:val="32"/>
          <w:szCs w:val="32"/>
        </w:rPr>
        <w:t>奢華</w:t>
      </w:r>
      <w:r w:rsidR="00F843D7" w:rsidRPr="005B5E4C">
        <w:rPr>
          <w:rFonts w:ascii="標楷體" w:eastAsia="標楷體" w:hAnsi="標楷體" w:hint="eastAsia"/>
          <w:sz w:val="32"/>
          <w:szCs w:val="32"/>
        </w:rPr>
        <w:t>又實用，價格</w:t>
      </w:r>
      <w:r w:rsidR="00555329" w:rsidRPr="005B5E4C">
        <w:rPr>
          <w:rFonts w:ascii="標楷體" w:eastAsia="標楷體" w:hAnsi="標楷體" w:hint="eastAsia"/>
          <w:sz w:val="32"/>
          <w:szCs w:val="32"/>
        </w:rPr>
        <w:t>更</w:t>
      </w:r>
      <w:r w:rsidR="000B15A4" w:rsidRPr="005B5E4C">
        <w:rPr>
          <w:rFonts w:ascii="標楷體" w:eastAsia="標楷體" w:hAnsi="標楷體" w:hint="eastAsia"/>
          <w:sz w:val="32"/>
          <w:szCs w:val="32"/>
        </w:rPr>
        <w:t>是親民</w:t>
      </w:r>
      <w:r w:rsidR="00F843D7" w:rsidRPr="005B5E4C">
        <w:rPr>
          <w:rFonts w:ascii="標楷體" w:eastAsia="標楷體" w:hAnsi="標楷體" w:hint="eastAsia"/>
          <w:sz w:val="32"/>
          <w:szCs w:val="32"/>
        </w:rPr>
        <w:t>，</w:t>
      </w:r>
      <w:r w:rsidR="00B411ED" w:rsidRPr="005B5E4C">
        <w:rPr>
          <w:rFonts w:ascii="標楷體" w:eastAsia="標楷體" w:hAnsi="標楷體" w:hint="eastAsia"/>
          <w:sz w:val="32"/>
          <w:szCs w:val="32"/>
        </w:rPr>
        <w:t>保證物超所值，買到絕對賺到！</w:t>
      </w:r>
      <w:r w:rsidR="00D55B9F" w:rsidRPr="005B5E4C">
        <w:rPr>
          <w:rFonts w:ascii="標楷體" w:eastAsia="標楷體" w:hAnsi="標楷體" w:hint="eastAsia"/>
          <w:sz w:val="32"/>
          <w:szCs w:val="32"/>
        </w:rPr>
        <w:t>想要</w:t>
      </w:r>
      <w:r w:rsidR="00D044C7" w:rsidRPr="005B5E4C">
        <w:rPr>
          <w:rFonts w:ascii="標楷體" w:eastAsia="標楷體" w:hAnsi="標楷體" w:hint="eastAsia"/>
          <w:sz w:val="32"/>
          <w:szCs w:val="32"/>
        </w:rPr>
        <w:t>晉升為</w:t>
      </w:r>
      <w:r w:rsidR="003E1F8D" w:rsidRPr="005B5E4C">
        <w:rPr>
          <w:rFonts w:ascii="標楷體" w:eastAsia="標楷體" w:hAnsi="標楷體" w:hint="eastAsia"/>
          <w:sz w:val="32"/>
          <w:szCs w:val="32"/>
        </w:rPr>
        <w:t>擁有</w:t>
      </w:r>
      <w:r w:rsidR="00D044C7" w:rsidRPr="005B5E4C">
        <w:rPr>
          <w:rFonts w:ascii="標楷體" w:eastAsia="標楷體" w:hAnsi="標楷體" w:hint="eastAsia"/>
          <w:sz w:val="32"/>
          <w:szCs w:val="32"/>
        </w:rPr>
        <w:t>名車</w:t>
      </w:r>
      <w:proofErr w:type="gramStart"/>
      <w:r w:rsidR="00D044C7" w:rsidRPr="005B5E4C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D044C7" w:rsidRPr="005B5E4C">
        <w:rPr>
          <w:rFonts w:ascii="標楷體" w:eastAsia="標楷體" w:hAnsi="標楷體" w:hint="eastAsia"/>
          <w:sz w:val="32"/>
          <w:szCs w:val="32"/>
        </w:rPr>
        <w:t>族的您，千萬不要</w:t>
      </w:r>
      <w:r w:rsidR="005668D1" w:rsidRPr="005B5E4C">
        <w:rPr>
          <w:rFonts w:ascii="標楷體" w:eastAsia="標楷體" w:hAnsi="標楷體" w:hint="eastAsia"/>
          <w:sz w:val="32"/>
          <w:szCs w:val="32"/>
        </w:rPr>
        <w:t>再猶豫了</w:t>
      </w:r>
      <w:r w:rsidR="003A4201" w:rsidRPr="005B5E4C">
        <w:rPr>
          <w:rFonts w:ascii="標楷體" w:eastAsia="標楷體" w:hAnsi="標楷體" w:hint="eastAsia"/>
          <w:sz w:val="32"/>
          <w:szCs w:val="32"/>
        </w:rPr>
        <w:t>，竭誠歡迎民眾依照拍賣公告</w:t>
      </w:r>
      <w:proofErr w:type="gramStart"/>
      <w:r w:rsidR="003A4201" w:rsidRPr="005B5E4C">
        <w:rPr>
          <w:rFonts w:ascii="標楷體" w:eastAsia="標楷體" w:hAnsi="標楷體" w:hint="eastAsia"/>
          <w:sz w:val="32"/>
          <w:szCs w:val="32"/>
        </w:rPr>
        <w:t>所載賞車</w:t>
      </w:r>
      <w:proofErr w:type="gramEnd"/>
      <w:r w:rsidR="003A4201" w:rsidRPr="005B5E4C">
        <w:rPr>
          <w:rFonts w:ascii="標楷體" w:eastAsia="標楷體" w:hAnsi="標楷體" w:hint="eastAsia"/>
          <w:sz w:val="32"/>
          <w:szCs w:val="32"/>
        </w:rPr>
        <w:t>時段與承辦書記官約定時間，親自</w:t>
      </w:r>
      <w:r w:rsidR="00367EDA" w:rsidRPr="005B5E4C">
        <w:rPr>
          <w:rFonts w:ascii="標楷體" w:eastAsia="標楷體" w:hAnsi="標楷體" w:hint="eastAsia"/>
          <w:sz w:val="32"/>
          <w:szCs w:val="32"/>
        </w:rPr>
        <w:t>蒞</w:t>
      </w:r>
      <w:r w:rsidR="003A4201" w:rsidRPr="005B5E4C">
        <w:rPr>
          <w:rFonts w:ascii="標楷體" w:eastAsia="標楷體" w:hAnsi="標楷體" w:hint="eastAsia"/>
          <w:sz w:val="32"/>
          <w:szCs w:val="32"/>
        </w:rPr>
        <w:t>臨士林分署鑑賞優質好車</w:t>
      </w:r>
      <w:r w:rsidR="00301299" w:rsidRPr="005B5E4C">
        <w:rPr>
          <w:rFonts w:ascii="標楷體" w:eastAsia="標楷體" w:hAnsi="標楷體" w:hint="eastAsia"/>
          <w:sz w:val="32"/>
          <w:szCs w:val="32"/>
        </w:rPr>
        <w:t>！</w:t>
      </w:r>
      <w:r w:rsidR="00454B09" w:rsidRPr="005B5E4C">
        <w:rPr>
          <w:rFonts w:ascii="標楷體" w:eastAsia="標楷體" w:hAnsi="標楷體" w:hint="eastAsia"/>
          <w:sz w:val="32"/>
          <w:szCs w:val="32"/>
        </w:rPr>
        <w:t>另外</w:t>
      </w:r>
      <w:r w:rsidR="00C83542" w:rsidRPr="005B5E4C">
        <w:rPr>
          <w:rFonts w:ascii="標楷體" w:eastAsia="標楷體" w:hAnsi="標楷體" w:hint="eastAsia"/>
          <w:sz w:val="32"/>
          <w:szCs w:val="32"/>
        </w:rPr>
        <w:t>當天拍賣的</w:t>
      </w:r>
      <w:proofErr w:type="gramStart"/>
      <w:r w:rsidR="00C83542" w:rsidRPr="005B5E4C">
        <w:rPr>
          <w:rFonts w:ascii="標楷體" w:eastAsia="標楷體" w:hAnsi="標楷體" w:hint="eastAsia"/>
          <w:sz w:val="32"/>
          <w:szCs w:val="32"/>
        </w:rPr>
        <w:t>黃牌重機</w:t>
      </w:r>
      <w:proofErr w:type="gramEnd"/>
      <w:r w:rsidR="00454B09" w:rsidRPr="005B5E4C">
        <w:rPr>
          <w:rFonts w:ascii="標楷體" w:eastAsia="標楷體" w:hAnsi="標楷體" w:hint="eastAsia"/>
          <w:sz w:val="32"/>
          <w:szCs w:val="32"/>
        </w:rPr>
        <w:t>是再行拍賣，</w:t>
      </w:r>
      <w:r w:rsidR="00370383" w:rsidRPr="005B5E4C">
        <w:rPr>
          <w:rStyle w:val="ya-q-full-text1"/>
          <w:rFonts w:ascii="標楷體" w:eastAsia="標楷體" w:hAnsi="標楷體" w:hint="eastAsia"/>
          <w:color w:val="auto"/>
          <w:sz w:val="32"/>
          <w:szCs w:val="32"/>
        </w:rPr>
        <w:t>應買人只要出價達</w:t>
      </w:r>
      <w:r w:rsidR="00454B09" w:rsidRPr="005B5E4C">
        <w:rPr>
          <w:rStyle w:val="ya-q-full-text1"/>
          <w:rFonts w:ascii="標楷體" w:eastAsia="標楷體" w:hAnsi="標楷體" w:hint="eastAsia"/>
          <w:color w:val="auto"/>
          <w:sz w:val="32"/>
          <w:szCs w:val="32"/>
        </w:rPr>
        <w:t>到</w:t>
      </w:r>
      <w:r w:rsidR="00370383" w:rsidRPr="005B5E4C">
        <w:rPr>
          <w:rStyle w:val="ya-q-full-text1"/>
          <w:rFonts w:ascii="標楷體" w:eastAsia="標楷體" w:hAnsi="標楷體" w:hint="eastAsia"/>
          <w:color w:val="auto"/>
          <w:sz w:val="32"/>
          <w:szCs w:val="32"/>
        </w:rPr>
        <w:t>底價一半，</w:t>
      </w:r>
      <w:r w:rsidR="008635AD" w:rsidRPr="005B5E4C">
        <w:rPr>
          <w:rStyle w:val="ya-q-full-text1"/>
          <w:rFonts w:ascii="標楷體" w:eastAsia="標楷體" w:hAnsi="標楷體" w:hint="eastAsia"/>
          <w:color w:val="auto"/>
          <w:sz w:val="32"/>
          <w:szCs w:val="32"/>
        </w:rPr>
        <w:t>就</w:t>
      </w:r>
      <w:r w:rsidR="00370383" w:rsidRPr="005B5E4C">
        <w:rPr>
          <w:rStyle w:val="ya-q-full-text1"/>
          <w:rFonts w:ascii="標楷體" w:eastAsia="標楷體" w:hAnsi="標楷體" w:hint="eastAsia"/>
          <w:color w:val="auto"/>
          <w:sz w:val="32"/>
          <w:szCs w:val="32"/>
        </w:rPr>
        <w:t>可</w:t>
      </w:r>
      <w:r w:rsidR="008635AD" w:rsidRPr="005B5E4C">
        <w:rPr>
          <w:rStyle w:val="ya-q-full-text1"/>
          <w:rFonts w:ascii="標楷體" w:eastAsia="標楷體" w:hAnsi="標楷體" w:hint="eastAsia"/>
          <w:color w:val="auto"/>
          <w:sz w:val="32"/>
          <w:szCs w:val="32"/>
        </w:rPr>
        <w:t>以</w:t>
      </w:r>
      <w:r w:rsidR="00370383" w:rsidRPr="005B5E4C">
        <w:rPr>
          <w:rStyle w:val="ya-q-full-text1"/>
          <w:rFonts w:ascii="標楷體" w:eastAsia="標楷體" w:hAnsi="標楷體" w:hint="eastAsia"/>
          <w:color w:val="auto"/>
          <w:sz w:val="32"/>
          <w:szCs w:val="32"/>
        </w:rPr>
        <w:t>將</w:t>
      </w:r>
      <w:r w:rsidR="00370383" w:rsidRPr="005B5E4C">
        <w:rPr>
          <w:rFonts w:ascii="標楷體" w:eastAsia="標楷體" w:hAnsi="標楷體" w:hint="eastAsia"/>
          <w:sz w:val="32"/>
          <w:szCs w:val="32"/>
        </w:rPr>
        <w:t>性能好、車況佳的</w:t>
      </w:r>
      <w:r w:rsidR="007522F9" w:rsidRPr="005B5E4C">
        <w:rPr>
          <w:rFonts w:ascii="標楷體" w:eastAsia="標楷體" w:hAnsi="標楷體" w:hint="eastAsia"/>
          <w:sz w:val="32"/>
          <w:szCs w:val="32"/>
        </w:rPr>
        <w:t>帥氣</w:t>
      </w:r>
      <w:proofErr w:type="gramStart"/>
      <w:r w:rsidR="00822B02" w:rsidRPr="005B5E4C">
        <w:rPr>
          <w:rFonts w:ascii="標楷體" w:eastAsia="標楷體" w:hAnsi="標楷體" w:hint="eastAsia"/>
          <w:sz w:val="32"/>
          <w:szCs w:val="32"/>
        </w:rPr>
        <w:t>重機</w:t>
      </w:r>
      <w:r w:rsidR="00082434" w:rsidRPr="005B5E4C">
        <w:rPr>
          <w:rFonts w:ascii="標楷體" w:eastAsia="標楷體" w:hAnsi="標楷體" w:hint="eastAsia"/>
          <w:sz w:val="32"/>
          <w:szCs w:val="32"/>
        </w:rPr>
        <w:t>騎</w:t>
      </w:r>
      <w:r w:rsidR="00370383" w:rsidRPr="005B5E4C">
        <w:rPr>
          <w:rStyle w:val="ya-q-full-text1"/>
          <w:rFonts w:ascii="標楷體" w:eastAsia="標楷體" w:hAnsi="標楷體" w:hint="eastAsia"/>
          <w:color w:val="auto"/>
          <w:sz w:val="32"/>
          <w:szCs w:val="32"/>
        </w:rPr>
        <w:t>回</w:t>
      </w:r>
      <w:r w:rsidR="00B91619" w:rsidRPr="005B5E4C">
        <w:rPr>
          <w:rStyle w:val="ya-q-full-text1"/>
          <w:rFonts w:ascii="標楷體" w:eastAsia="標楷體" w:hAnsi="標楷體" w:hint="eastAsia"/>
          <w:color w:val="auto"/>
          <w:sz w:val="32"/>
          <w:szCs w:val="32"/>
        </w:rPr>
        <w:t>家</w:t>
      </w:r>
      <w:proofErr w:type="gramEnd"/>
      <w:r w:rsidR="00B91619" w:rsidRPr="005B5E4C">
        <w:rPr>
          <w:rStyle w:val="ya-q-full-text1"/>
          <w:rFonts w:ascii="標楷體" w:eastAsia="標楷體" w:hAnsi="標楷體" w:hint="eastAsia"/>
          <w:color w:val="auto"/>
          <w:sz w:val="32"/>
          <w:szCs w:val="32"/>
        </w:rPr>
        <w:t>喔</w:t>
      </w:r>
      <w:r w:rsidR="00370383" w:rsidRPr="005B5E4C">
        <w:rPr>
          <w:rFonts w:ascii="標楷體" w:eastAsia="標楷體" w:hAnsi="標楷體" w:hint="eastAsia"/>
          <w:sz w:val="32"/>
          <w:szCs w:val="32"/>
        </w:rPr>
        <w:t>！</w:t>
      </w:r>
      <w:r w:rsidR="00082434" w:rsidRPr="005B5E4C">
        <w:rPr>
          <w:rFonts w:ascii="標楷體" w:eastAsia="標楷體" w:hAnsi="標楷體" w:hint="eastAsia"/>
          <w:sz w:val="32"/>
          <w:szCs w:val="32"/>
        </w:rPr>
        <w:t>對名車</w:t>
      </w:r>
      <w:r w:rsidR="00B91619" w:rsidRPr="005B5E4C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082434" w:rsidRPr="005B5E4C">
        <w:rPr>
          <w:rFonts w:ascii="標楷體" w:eastAsia="標楷體" w:hAnsi="標楷體" w:hint="eastAsia"/>
          <w:sz w:val="32"/>
          <w:szCs w:val="32"/>
        </w:rPr>
        <w:t>重機沒興趣</w:t>
      </w:r>
      <w:proofErr w:type="gramEnd"/>
      <w:r w:rsidR="007E086D" w:rsidRPr="005B5E4C">
        <w:rPr>
          <w:rFonts w:ascii="標楷體" w:eastAsia="標楷體" w:hAnsi="標楷體" w:hint="eastAsia"/>
          <w:sz w:val="32"/>
          <w:szCs w:val="32"/>
        </w:rPr>
        <w:t>沒關係</w:t>
      </w:r>
      <w:r w:rsidR="00B91619" w:rsidRPr="005B5E4C">
        <w:rPr>
          <w:rFonts w:ascii="標楷體" w:eastAsia="標楷體" w:hAnsi="標楷體" w:hint="eastAsia"/>
          <w:sz w:val="32"/>
          <w:szCs w:val="32"/>
        </w:rPr>
        <w:t>，</w:t>
      </w:r>
      <w:r w:rsidR="005D60E4" w:rsidRPr="005B5E4C">
        <w:rPr>
          <w:rFonts w:ascii="標楷體" w:eastAsia="標楷體" w:hAnsi="標楷體" w:hint="eastAsia"/>
          <w:sz w:val="32"/>
          <w:szCs w:val="32"/>
        </w:rPr>
        <w:t>當天</w:t>
      </w:r>
      <w:r w:rsidR="00B91619" w:rsidRPr="005B5E4C">
        <w:rPr>
          <w:rFonts w:ascii="標楷體" w:eastAsia="標楷體" w:hAnsi="標楷體" w:hint="eastAsia"/>
          <w:sz w:val="32"/>
          <w:szCs w:val="32"/>
        </w:rPr>
        <w:t>拍賣會</w:t>
      </w:r>
      <w:r w:rsidR="005D60E4" w:rsidRPr="005B5E4C">
        <w:rPr>
          <w:rFonts w:ascii="標楷體" w:eastAsia="標楷體" w:hAnsi="標楷體" w:hint="eastAsia"/>
          <w:sz w:val="32"/>
          <w:szCs w:val="32"/>
        </w:rPr>
        <w:t>也有拍賣公認最具投資價值</w:t>
      </w:r>
      <w:r w:rsidR="00C82FA4" w:rsidRPr="005B5E4C">
        <w:rPr>
          <w:rFonts w:ascii="標楷體" w:eastAsia="標楷體" w:hAnsi="標楷體" w:hint="eastAsia"/>
          <w:sz w:val="32"/>
          <w:szCs w:val="32"/>
        </w:rPr>
        <w:t>及抗通膨能力</w:t>
      </w:r>
      <w:r w:rsidR="005D60E4" w:rsidRPr="005B5E4C">
        <w:rPr>
          <w:rFonts w:ascii="標楷體" w:eastAsia="標楷體" w:hAnsi="標楷體" w:hint="eastAsia"/>
          <w:sz w:val="32"/>
          <w:szCs w:val="32"/>
        </w:rPr>
        <w:t>的陽信商銀股票共950股，</w:t>
      </w:r>
      <w:r w:rsidR="002B6F71" w:rsidRPr="005B5E4C">
        <w:rPr>
          <w:rFonts w:ascii="標楷體" w:eastAsia="標楷體" w:hAnsi="標楷體" w:hint="eastAsia"/>
          <w:sz w:val="32"/>
          <w:szCs w:val="32"/>
        </w:rPr>
        <w:t>想在</w:t>
      </w:r>
      <w:r w:rsidR="005D60E4" w:rsidRPr="005B5E4C">
        <w:rPr>
          <w:rFonts w:ascii="標楷體" w:eastAsia="標楷體" w:hAnsi="標楷體" w:hint="eastAsia"/>
          <w:sz w:val="32"/>
          <w:szCs w:val="32"/>
        </w:rPr>
        <w:t>晴朗的</w:t>
      </w:r>
      <w:r w:rsidR="002B6F71" w:rsidRPr="005B5E4C">
        <w:rPr>
          <w:rFonts w:ascii="標楷體" w:eastAsia="標楷體" w:hAnsi="標楷體" w:hint="eastAsia"/>
          <w:sz w:val="32"/>
          <w:szCs w:val="32"/>
        </w:rPr>
        <w:t>夏</w:t>
      </w:r>
      <w:r w:rsidR="00C5628C" w:rsidRPr="005B5E4C">
        <w:rPr>
          <w:rFonts w:ascii="標楷體" w:eastAsia="標楷體" w:hAnsi="標楷體" w:hint="eastAsia"/>
          <w:sz w:val="32"/>
          <w:szCs w:val="32"/>
        </w:rPr>
        <w:t>天</w:t>
      </w:r>
      <w:r w:rsidR="002B6F71" w:rsidRPr="005B5E4C">
        <w:rPr>
          <w:rFonts w:ascii="標楷體" w:eastAsia="標楷體" w:hAnsi="標楷體" w:hint="eastAsia"/>
          <w:sz w:val="32"/>
          <w:szCs w:val="32"/>
        </w:rPr>
        <w:t>開車或騎車兜風出遊</w:t>
      </w:r>
      <w:r w:rsidR="00C5628C" w:rsidRPr="005B5E4C">
        <w:rPr>
          <w:rFonts w:ascii="標楷體" w:eastAsia="標楷體" w:hAnsi="標楷體" w:hint="eastAsia"/>
          <w:sz w:val="32"/>
          <w:szCs w:val="32"/>
        </w:rPr>
        <w:t>的您，</w:t>
      </w:r>
      <w:r w:rsidR="005D60E4" w:rsidRPr="005B5E4C">
        <w:rPr>
          <w:rFonts w:ascii="標楷體" w:eastAsia="標楷體" w:hAnsi="標楷體" w:hint="eastAsia"/>
          <w:sz w:val="32"/>
          <w:szCs w:val="32"/>
        </w:rPr>
        <w:t>或</w:t>
      </w:r>
      <w:r w:rsidR="00C83542" w:rsidRPr="005B5E4C">
        <w:rPr>
          <w:rFonts w:ascii="標楷體" w:eastAsia="標楷體" w:hAnsi="標楷體" w:hint="eastAsia"/>
          <w:sz w:val="32"/>
          <w:szCs w:val="32"/>
        </w:rPr>
        <w:t>想投資增加自己財富的您</w:t>
      </w:r>
      <w:r w:rsidR="005D60E4" w:rsidRPr="005B5E4C">
        <w:rPr>
          <w:rFonts w:ascii="標楷體" w:eastAsia="標楷體" w:hAnsi="標楷體" w:hint="eastAsia"/>
          <w:sz w:val="32"/>
          <w:szCs w:val="32"/>
        </w:rPr>
        <w:t>，千萬</w:t>
      </w:r>
      <w:r w:rsidR="00C83542" w:rsidRPr="005B5E4C">
        <w:rPr>
          <w:rStyle w:val="ya-q-full-text1"/>
          <w:rFonts w:ascii="標楷體" w:eastAsia="標楷體" w:hAnsi="標楷體" w:hint="eastAsia"/>
          <w:color w:val="auto"/>
          <w:sz w:val="32"/>
          <w:szCs w:val="32"/>
        </w:rPr>
        <w:t>不要錯過</w:t>
      </w:r>
      <w:r w:rsidR="00C83542" w:rsidRPr="005B5E4C">
        <w:rPr>
          <w:rFonts w:ascii="標楷體" w:eastAsia="標楷體" w:hAnsi="標楷體" w:hint="eastAsia"/>
          <w:sz w:val="32"/>
          <w:szCs w:val="32"/>
        </w:rPr>
        <w:t>喔</w:t>
      </w:r>
      <w:r w:rsidR="00AC629E" w:rsidRPr="005B5E4C">
        <w:rPr>
          <w:rFonts w:ascii="標楷體" w:eastAsia="標楷體" w:hAnsi="標楷體" w:hint="eastAsia"/>
          <w:sz w:val="32"/>
          <w:szCs w:val="32"/>
        </w:rPr>
        <w:t>！</w:t>
      </w:r>
      <w:r w:rsidR="00912583" w:rsidRPr="005B5E4C">
        <w:rPr>
          <w:rStyle w:val="ya-q-full-text1"/>
          <w:rFonts w:ascii="標楷體" w:eastAsia="標楷體" w:hAnsi="標楷體" w:hint="eastAsia"/>
          <w:color w:val="auto"/>
          <w:sz w:val="32"/>
          <w:szCs w:val="32"/>
        </w:rPr>
        <w:t>只要</w:t>
      </w:r>
      <w:r w:rsidR="00912583" w:rsidRPr="005B5E4C">
        <w:rPr>
          <w:rFonts w:ascii="標楷體" w:eastAsia="標楷體" w:hAnsi="標楷體" w:hint="eastAsia"/>
          <w:sz w:val="32"/>
          <w:szCs w:val="32"/>
        </w:rPr>
        <w:t>您敢出價就有機會得標，得標價絕對低於市價</w:t>
      </w:r>
      <w:r w:rsidR="00C83542" w:rsidRPr="005B5E4C">
        <w:rPr>
          <w:rFonts w:ascii="標楷體" w:eastAsia="標楷體" w:hAnsi="標楷體" w:hint="eastAsia"/>
          <w:sz w:val="32"/>
          <w:szCs w:val="32"/>
        </w:rPr>
        <w:t>！</w:t>
      </w:r>
    </w:p>
    <w:p w:rsidR="008020A8" w:rsidRDefault="00740A33" w:rsidP="005B4023">
      <w:pPr>
        <w:spacing w:beforeLines="100" w:before="360" w:line="480" w:lineRule="exact"/>
        <w:ind w:firstLineChars="221" w:firstLine="707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不動產方面，本次</w:t>
      </w:r>
      <w:r w:rsidR="000C47C8">
        <w:rPr>
          <w:rFonts w:ascii="標楷體" w:eastAsia="標楷體" w:hAnsi="標楷體" w:hint="eastAsia"/>
          <w:sz w:val="32"/>
          <w:szCs w:val="32"/>
        </w:rPr>
        <w:t>將</w:t>
      </w:r>
      <w:r>
        <w:rPr>
          <w:rFonts w:ascii="標楷體" w:eastAsia="標楷體" w:hAnsi="標楷體" w:hint="eastAsia"/>
          <w:sz w:val="32"/>
          <w:szCs w:val="32"/>
        </w:rPr>
        <w:t>拍賣臺灣首位女中醫莊淑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旂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博士身後遺留</w:t>
      </w:r>
      <w:r w:rsidR="001D5FCD">
        <w:rPr>
          <w:rFonts w:ascii="標楷體" w:eastAsia="標楷體" w:hAnsi="標楷體" w:hint="eastAsia"/>
          <w:sz w:val="32"/>
          <w:szCs w:val="32"/>
        </w:rPr>
        <w:t>位於臺北市士林區至善路</w:t>
      </w:r>
      <w:r w:rsidR="00F00B79">
        <w:rPr>
          <w:rFonts w:ascii="標楷體" w:eastAsia="標楷體" w:hAnsi="標楷體" w:hint="eastAsia"/>
          <w:sz w:val="32"/>
          <w:szCs w:val="32"/>
        </w:rPr>
        <w:t>的土地1筆</w:t>
      </w:r>
      <w:r w:rsidR="001D5FCD">
        <w:rPr>
          <w:rFonts w:ascii="標楷體" w:eastAsia="標楷體" w:hAnsi="標楷體" w:hint="eastAsia"/>
          <w:sz w:val="32"/>
          <w:szCs w:val="32"/>
        </w:rPr>
        <w:t>，</w:t>
      </w:r>
      <w:r w:rsidR="0014754C">
        <w:rPr>
          <w:rFonts w:ascii="標楷體" w:eastAsia="標楷體" w:hAnsi="標楷體" w:hint="eastAsia"/>
          <w:sz w:val="32"/>
          <w:szCs w:val="32"/>
        </w:rPr>
        <w:t>總面積</w:t>
      </w:r>
      <w:r w:rsidR="00F00B79">
        <w:rPr>
          <w:rFonts w:ascii="標楷體" w:eastAsia="標楷體" w:hAnsi="標楷體" w:hint="eastAsia"/>
          <w:sz w:val="32"/>
          <w:szCs w:val="32"/>
        </w:rPr>
        <w:t>達8千多平方公尺，</w:t>
      </w:r>
      <w:r w:rsidR="00A00E8F">
        <w:rPr>
          <w:rFonts w:ascii="標楷體" w:eastAsia="標楷體" w:hAnsi="標楷體" w:hint="eastAsia"/>
          <w:sz w:val="32"/>
          <w:szCs w:val="32"/>
        </w:rPr>
        <w:t>持分全部，產權</w:t>
      </w:r>
      <w:proofErr w:type="gramStart"/>
      <w:r w:rsidR="00A00E8F">
        <w:rPr>
          <w:rFonts w:ascii="標楷體" w:eastAsia="標楷體" w:hAnsi="標楷體" w:hint="eastAsia"/>
          <w:sz w:val="32"/>
          <w:szCs w:val="32"/>
        </w:rPr>
        <w:t>清楚，</w:t>
      </w:r>
      <w:proofErr w:type="gramEnd"/>
      <w:r w:rsidR="00F00B79">
        <w:rPr>
          <w:rFonts w:ascii="標楷體" w:eastAsia="標楷體" w:hAnsi="標楷體" w:hint="eastAsia"/>
          <w:sz w:val="32"/>
          <w:szCs w:val="32"/>
        </w:rPr>
        <w:t>雖</w:t>
      </w:r>
      <w:r w:rsidR="0014754C">
        <w:rPr>
          <w:rFonts w:ascii="標楷體" w:eastAsia="標楷體" w:hAnsi="標楷體" w:hint="eastAsia"/>
          <w:sz w:val="32"/>
          <w:szCs w:val="32"/>
        </w:rPr>
        <w:t>被劃歸</w:t>
      </w:r>
      <w:r w:rsidR="008635AD">
        <w:rPr>
          <w:rFonts w:ascii="標楷體" w:eastAsia="標楷體" w:hAnsi="標楷體" w:hint="eastAsia"/>
          <w:sz w:val="32"/>
          <w:szCs w:val="32"/>
        </w:rPr>
        <w:t>為</w:t>
      </w:r>
      <w:r w:rsidR="0014754C">
        <w:rPr>
          <w:rFonts w:ascii="標楷體" w:eastAsia="標楷體" w:hAnsi="標楷體" w:hint="eastAsia"/>
          <w:sz w:val="32"/>
          <w:szCs w:val="32"/>
        </w:rPr>
        <w:t>都市</w:t>
      </w:r>
      <w:r w:rsidR="00366E04">
        <w:rPr>
          <w:rFonts w:ascii="標楷體" w:eastAsia="標楷體" w:hAnsi="標楷體" w:hint="eastAsia"/>
          <w:sz w:val="32"/>
          <w:szCs w:val="32"/>
        </w:rPr>
        <w:t>計畫</w:t>
      </w:r>
      <w:r w:rsidR="0014754C">
        <w:rPr>
          <w:rFonts w:ascii="標楷體" w:eastAsia="標楷體" w:hAnsi="標楷體" w:hint="eastAsia"/>
          <w:sz w:val="32"/>
          <w:szCs w:val="32"/>
        </w:rPr>
        <w:t>土地的</w:t>
      </w:r>
      <w:r w:rsidR="00F00B79">
        <w:rPr>
          <w:rFonts w:ascii="標楷體" w:eastAsia="標楷體" w:hAnsi="標楷體" w:hint="eastAsia"/>
          <w:sz w:val="32"/>
          <w:szCs w:val="32"/>
        </w:rPr>
        <w:t>保護區，仍可依法</w:t>
      </w:r>
      <w:r w:rsidR="0014754C">
        <w:rPr>
          <w:rFonts w:ascii="標楷體" w:eastAsia="標楷體" w:hAnsi="標楷體" w:hint="eastAsia"/>
          <w:sz w:val="32"/>
          <w:szCs w:val="32"/>
        </w:rPr>
        <w:t>作</w:t>
      </w:r>
      <w:r w:rsidR="00F00B79">
        <w:rPr>
          <w:rFonts w:ascii="標楷體" w:eastAsia="標楷體" w:hAnsi="標楷體" w:hint="eastAsia"/>
          <w:sz w:val="32"/>
          <w:szCs w:val="32"/>
        </w:rPr>
        <w:t>有限度之利用</w:t>
      </w:r>
      <w:r w:rsidR="00482081">
        <w:rPr>
          <w:rFonts w:ascii="標楷體" w:eastAsia="標楷體" w:hAnsi="標楷體" w:hint="eastAsia"/>
          <w:sz w:val="32"/>
          <w:szCs w:val="32"/>
        </w:rPr>
        <w:t>，公告一出詢問</w:t>
      </w:r>
      <w:r w:rsidR="00CF0098">
        <w:rPr>
          <w:rFonts w:ascii="標楷體" w:eastAsia="標楷體" w:hAnsi="標楷體" w:hint="eastAsia"/>
          <w:sz w:val="32"/>
          <w:szCs w:val="32"/>
        </w:rPr>
        <w:t>度高，出</w:t>
      </w:r>
      <w:r w:rsidR="00872CE8">
        <w:rPr>
          <w:rFonts w:ascii="標楷體" w:eastAsia="標楷體" w:hAnsi="標楷體" w:hint="eastAsia"/>
          <w:sz w:val="32"/>
          <w:szCs w:val="32"/>
        </w:rPr>
        <w:t xml:space="preserve">乎意外 </w:t>
      </w:r>
      <w:r w:rsidR="0014754C">
        <w:rPr>
          <w:rFonts w:ascii="標楷體" w:eastAsia="標楷體" w:hAnsi="標楷體" w:hint="eastAsia"/>
          <w:sz w:val="32"/>
          <w:szCs w:val="32"/>
        </w:rPr>
        <w:t>。</w:t>
      </w:r>
      <w:r w:rsidR="00C80C5F">
        <w:rPr>
          <w:rFonts w:ascii="標楷體" w:eastAsia="標楷體" w:hAnsi="標楷體" w:hint="eastAsia"/>
          <w:sz w:val="32"/>
          <w:szCs w:val="32"/>
        </w:rPr>
        <w:t>另外本次拍賣</w:t>
      </w:r>
      <w:r w:rsidR="00C80C5F" w:rsidRPr="0081347D">
        <w:rPr>
          <w:rFonts w:ascii="標楷體" w:eastAsia="標楷體" w:hAnsi="標楷體" w:hint="eastAsia"/>
          <w:sz w:val="32"/>
          <w:szCs w:val="32"/>
        </w:rPr>
        <w:t>靠近淡水捷運站步行只要5分鐘可到的一、二樓公寓</w:t>
      </w:r>
      <w:r w:rsidR="00415213">
        <w:rPr>
          <w:rFonts w:ascii="標楷體" w:eastAsia="標楷體" w:hAnsi="標楷體" w:hint="eastAsia"/>
          <w:sz w:val="32"/>
          <w:szCs w:val="32"/>
        </w:rPr>
        <w:t>，由於是進行第2次拍賣，</w:t>
      </w:r>
      <w:r w:rsidR="00ED1AA8">
        <w:rPr>
          <w:rFonts w:ascii="標楷體" w:eastAsia="標楷體" w:hAnsi="標楷體" w:hint="eastAsia"/>
          <w:sz w:val="32"/>
          <w:szCs w:val="32"/>
        </w:rPr>
        <w:t>底</w:t>
      </w:r>
      <w:r w:rsidR="00415213">
        <w:rPr>
          <w:rFonts w:ascii="標楷體" w:eastAsia="標楷體" w:hAnsi="標楷體" w:hint="eastAsia"/>
          <w:sz w:val="32"/>
          <w:szCs w:val="32"/>
        </w:rPr>
        <w:t>價已經</w:t>
      </w:r>
      <w:r w:rsidR="00ED1AA8">
        <w:rPr>
          <w:rFonts w:ascii="標楷體" w:eastAsia="標楷體" w:hAnsi="標楷體" w:hint="eastAsia"/>
          <w:sz w:val="32"/>
          <w:szCs w:val="32"/>
        </w:rPr>
        <w:t>再</w:t>
      </w:r>
      <w:r w:rsidR="00415213">
        <w:rPr>
          <w:rFonts w:ascii="標楷體" w:eastAsia="標楷體" w:hAnsi="標楷體" w:hint="eastAsia"/>
          <w:sz w:val="32"/>
          <w:szCs w:val="32"/>
        </w:rPr>
        <w:t>打折</w:t>
      </w:r>
      <w:r w:rsidR="008020A8">
        <w:rPr>
          <w:rFonts w:ascii="標楷體" w:eastAsia="標楷體" w:hAnsi="標楷體" w:hint="eastAsia"/>
          <w:sz w:val="32"/>
          <w:szCs w:val="32"/>
        </w:rPr>
        <w:t>！</w:t>
      </w:r>
      <w:proofErr w:type="gramStart"/>
      <w:r w:rsidR="008020A8" w:rsidRPr="00661CDD">
        <w:rPr>
          <w:rFonts w:ascii="標楷體" w:eastAsia="標楷體" w:hAnsi="標楷體"/>
          <w:sz w:val="32"/>
          <w:szCs w:val="32"/>
        </w:rPr>
        <w:t>此外</w:t>
      </w:r>
      <w:r w:rsidR="008020A8" w:rsidRPr="00661CDD">
        <w:rPr>
          <w:rFonts w:ascii="標楷體" w:eastAsia="標楷體" w:hAnsi="標楷體" w:hint="eastAsia"/>
          <w:sz w:val="32"/>
          <w:szCs w:val="32"/>
        </w:rPr>
        <w:t>，</w:t>
      </w:r>
      <w:proofErr w:type="gramEnd"/>
      <w:r w:rsidR="008020A8" w:rsidRPr="00661CDD">
        <w:rPr>
          <w:rFonts w:ascii="標楷體" w:eastAsia="標楷體" w:hAnsi="標楷體" w:hint="eastAsia"/>
          <w:sz w:val="32"/>
          <w:szCs w:val="32"/>
        </w:rPr>
        <w:t>本次</w:t>
      </w:r>
      <w:r w:rsidR="007A1FF5">
        <w:rPr>
          <w:rFonts w:ascii="標楷體" w:eastAsia="標楷體" w:hAnsi="標楷體" w:hint="eastAsia"/>
          <w:sz w:val="32"/>
          <w:szCs w:val="32"/>
        </w:rPr>
        <w:t>另有</w:t>
      </w:r>
      <w:r w:rsidR="008020A8" w:rsidRPr="00661CDD">
        <w:rPr>
          <w:rFonts w:ascii="標楷體" w:eastAsia="標楷體" w:hAnsi="標楷體" w:hint="eastAsia"/>
          <w:sz w:val="32"/>
          <w:szCs w:val="32"/>
        </w:rPr>
        <w:t>拍賣三芝龍</w:t>
      </w:r>
      <w:proofErr w:type="gramStart"/>
      <w:r w:rsidR="008020A8" w:rsidRPr="00661CDD">
        <w:rPr>
          <w:rFonts w:ascii="標楷體" w:eastAsia="標楷體" w:hAnsi="標楷體" w:hint="eastAsia"/>
          <w:sz w:val="32"/>
          <w:szCs w:val="32"/>
        </w:rPr>
        <w:t>巖真龍殿</w:t>
      </w:r>
      <w:proofErr w:type="gramEnd"/>
      <w:r w:rsidR="008020A8" w:rsidRPr="00661CDD">
        <w:rPr>
          <w:rFonts w:ascii="標楷體" w:eastAsia="標楷體" w:hAnsi="標楷體" w:hint="eastAsia"/>
          <w:sz w:val="32"/>
          <w:szCs w:val="32"/>
        </w:rPr>
        <w:t>納骨塔位</w:t>
      </w:r>
      <w:r w:rsidR="00BC4459">
        <w:rPr>
          <w:rFonts w:ascii="標楷體" w:eastAsia="標楷體" w:hAnsi="標楷體" w:hint="eastAsia"/>
          <w:sz w:val="32"/>
          <w:szCs w:val="32"/>
        </w:rPr>
        <w:t>2</w:t>
      </w:r>
      <w:r w:rsidR="002F6D2B">
        <w:rPr>
          <w:rFonts w:ascii="標楷體" w:eastAsia="標楷體" w:hAnsi="標楷體" w:hint="eastAsia"/>
          <w:sz w:val="32"/>
          <w:szCs w:val="32"/>
        </w:rPr>
        <w:t>個</w:t>
      </w:r>
      <w:r w:rsidR="00BC4459">
        <w:rPr>
          <w:rFonts w:ascii="標楷體" w:eastAsia="標楷體" w:hAnsi="標楷體" w:hint="eastAsia"/>
          <w:sz w:val="32"/>
          <w:szCs w:val="32"/>
        </w:rPr>
        <w:t>及</w:t>
      </w:r>
      <w:proofErr w:type="gramStart"/>
      <w:r w:rsidR="00BC4459">
        <w:rPr>
          <w:rFonts w:ascii="標楷體" w:eastAsia="標楷體" w:hAnsi="標楷體" w:hint="eastAsia"/>
          <w:sz w:val="32"/>
          <w:szCs w:val="32"/>
        </w:rPr>
        <w:t>淡水宜城有限公司</w:t>
      </w:r>
      <w:proofErr w:type="gramEnd"/>
      <w:r w:rsidR="00BC4459">
        <w:rPr>
          <w:rFonts w:ascii="標楷體" w:eastAsia="標楷體" w:hAnsi="標楷體" w:hint="eastAsia"/>
          <w:sz w:val="32"/>
          <w:szCs w:val="32"/>
        </w:rPr>
        <w:t>納骨塔位22</w:t>
      </w:r>
      <w:r w:rsidR="009E5E8F">
        <w:rPr>
          <w:rFonts w:ascii="標楷體" w:eastAsia="標楷體" w:hAnsi="標楷體" w:hint="eastAsia"/>
          <w:sz w:val="32"/>
          <w:szCs w:val="32"/>
        </w:rPr>
        <w:t>個</w:t>
      </w:r>
      <w:r w:rsidR="00BC4459">
        <w:rPr>
          <w:rFonts w:ascii="標楷體" w:eastAsia="標楷體" w:hAnsi="標楷體" w:hint="eastAsia"/>
          <w:sz w:val="32"/>
          <w:szCs w:val="32"/>
        </w:rPr>
        <w:t>(包括</w:t>
      </w:r>
      <w:r w:rsidR="008020A8" w:rsidRPr="00661CDD">
        <w:rPr>
          <w:rFonts w:ascii="標楷體" w:eastAsia="標楷體" w:hAnsi="標楷體" w:hint="eastAsia"/>
          <w:sz w:val="32"/>
          <w:szCs w:val="32"/>
        </w:rPr>
        <w:t>土地</w:t>
      </w:r>
      <w:r w:rsidR="00BC4459">
        <w:rPr>
          <w:rFonts w:ascii="標楷體" w:eastAsia="標楷體" w:hAnsi="標楷體" w:hint="eastAsia"/>
          <w:sz w:val="32"/>
          <w:szCs w:val="32"/>
        </w:rPr>
        <w:t>持分及</w:t>
      </w:r>
      <w:r w:rsidR="002F6D2B">
        <w:rPr>
          <w:rFonts w:ascii="標楷體" w:eastAsia="標楷體" w:hAnsi="標楷體" w:hint="eastAsia"/>
          <w:sz w:val="32"/>
          <w:szCs w:val="32"/>
        </w:rPr>
        <w:t>塔位</w:t>
      </w:r>
      <w:r w:rsidR="008020A8" w:rsidRPr="00661CDD">
        <w:rPr>
          <w:rFonts w:ascii="標楷體" w:eastAsia="標楷體" w:hAnsi="標楷體" w:hint="eastAsia"/>
          <w:sz w:val="32"/>
          <w:szCs w:val="32"/>
        </w:rPr>
        <w:t>使用權</w:t>
      </w:r>
      <w:r w:rsidR="00BC4459">
        <w:rPr>
          <w:rFonts w:ascii="標楷體" w:eastAsia="標楷體" w:hAnsi="標楷體" w:hint="eastAsia"/>
          <w:sz w:val="32"/>
          <w:szCs w:val="32"/>
        </w:rPr>
        <w:t>)</w:t>
      </w:r>
      <w:r w:rsidR="008020A8" w:rsidRPr="00661CDD">
        <w:rPr>
          <w:rFonts w:ascii="標楷體" w:eastAsia="標楷體" w:hAnsi="標楷體" w:hint="eastAsia"/>
          <w:sz w:val="32"/>
          <w:szCs w:val="32"/>
        </w:rPr>
        <w:t>等物件，底價絕對低於市價，在低利息時代想投資</w:t>
      </w:r>
      <w:r w:rsidR="00356E13">
        <w:rPr>
          <w:rFonts w:ascii="標楷體" w:eastAsia="標楷體" w:hAnsi="標楷體" w:hint="eastAsia"/>
          <w:sz w:val="32"/>
          <w:szCs w:val="32"/>
        </w:rPr>
        <w:t>置產</w:t>
      </w:r>
      <w:r w:rsidR="008020A8" w:rsidRPr="00661CDD">
        <w:rPr>
          <w:rFonts w:ascii="標楷體" w:eastAsia="標楷體" w:hAnsi="標楷體" w:hint="eastAsia"/>
          <w:sz w:val="32"/>
          <w:szCs w:val="32"/>
        </w:rPr>
        <w:t>或</w:t>
      </w:r>
      <w:r w:rsidR="00356E13">
        <w:rPr>
          <w:rFonts w:ascii="標楷體" w:eastAsia="標楷體" w:hAnsi="標楷體" w:hint="eastAsia"/>
          <w:sz w:val="32"/>
          <w:szCs w:val="32"/>
        </w:rPr>
        <w:t>想預先</w:t>
      </w:r>
      <w:r w:rsidR="008020A8" w:rsidRPr="00661CDD">
        <w:rPr>
          <w:rFonts w:ascii="標楷體" w:eastAsia="標楷體" w:hAnsi="標楷體" w:hint="eastAsia"/>
          <w:sz w:val="32"/>
          <w:szCs w:val="32"/>
        </w:rPr>
        <w:t>為自己</w:t>
      </w:r>
      <w:r w:rsidR="00356E13">
        <w:rPr>
          <w:rFonts w:ascii="標楷體" w:eastAsia="標楷體" w:hAnsi="標楷體" w:hint="eastAsia"/>
          <w:sz w:val="32"/>
          <w:szCs w:val="32"/>
        </w:rPr>
        <w:t>或家人</w:t>
      </w:r>
      <w:r w:rsidR="008020A8" w:rsidRPr="00661CDD">
        <w:rPr>
          <w:rFonts w:ascii="標楷體" w:eastAsia="標楷體" w:hAnsi="標楷體" w:hint="eastAsia"/>
          <w:sz w:val="32"/>
          <w:szCs w:val="32"/>
        </w:rPr>
        <w:t>身後事做好規劃的朋友們來士林分署</w:t>
      </w:r>
      <w:r w:rsidR="009E5E8F">
        <w:rPr>
          <w:rFonts w:ascii="標楷體" w:eastAsia="標楷體" w:hAnsi="標楷體" w:hint="eastAsia"/>
          <w:sz w:val="32"/>
          <w:szCs w:val="32"/>
        </w:rPr>
        <w:t>7</w:t>
      </w:r>
      <w:r w:rsidR="008020A8" w:rsidRPr="00661CDD">
        <w:rPr>
          <w:rFonts w:ascii="標楷體" w:eastAsia="標楷體" w:hAnsi="標楷體" w:hint="eastAsia"/>
          <w:sz w:val="32"/>
          <w:szCs w:val="32"/>
        </w:rPr>
        <w:t>月</w:t>
      </w:r>
      <w:r w:rsidR="00D44DF4">
        <w:rPr>
          <w:rFonts w:ascii="標楷體" w:eastAsia="標楷體" w:hAnsi="標楷體" w:hint="eastAsia"/>
          <w:sz w:val="32"/>
          <w:szCs w:val="32"/>
        </w:rPr>
        <w:t>5</w:t>
      </w:r>
      <w:r w:rsidR="008020A8" w:rsidRPr="00661CDD">
        <w:rPr>
          <w:rFonts w:ascii="標楷體" w:eastAsia="標楷體" w:hAnsi="標楷體" w:hint="eastAsia"/>
          <w:sz w:val="32"/>
          <w:szCs w:val="32"/>
        </w:rPr>
        <w:t>日「123全國聯合拍賣日」就對了，買到絕對讓您賺到，士林分署誠摯邀您蒞臨拍賣會現場，保證一定讓您不虛此行喔!</w:t>
      </w:r>
      <w:r w:rsidR="004B4D3B">
        <w:rPr>
          <w:rFonts w:ascii="標楷體" w:eastAsia="標楷體" w:hAnsi="標楷體" w:hint="eastAsia"/>
          <w:sz w:val="32"/>
          <w:szCs w:val="32"/>
        </w:rPr>
        <w:t>。</w:t>
      </w:r>
    </w:p>
    <w:p w:rsidR="006F00E7" w:rsidRPr="005737AE" w:rsidRDefault="00220D8F" w:rsidP="006F00E7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士林分署</w:t>
      </w:r>
      <w:r w:rsidR="00E522ED">
        <w:rPr>
          <w:rFonts w:ascii="標楷體" w:eastAsia="標楷體" w:hAnsi="標楷體" w:hint="eastAsia"/>
          <w:sz w:val="32"/>
          <w:szCs w:val="32"/>
        </w:rPr>
        <w:t>熱烈</w:t>
      </w:r>
      <w:r>
        <w:rPr>
          <w:rFonts w:ascii="標楷體" w:eastAsia="標楷體" w:hAnsi="標楷體" w:hint="eastAsia"/>
          <w:sz w:val="32"/>
          <w:szCs w:val="32"/>
        </w:rPr>
        <w:t>歡迎</w:t>
      </w:r>
      <w:r w:rsidR="00145864">
        <w:rPr>
          <w:rFonts w:ascii="標楷體" w:eastAsia="標楷體" w:hAnsi="標楷體" w:hint="eastAsia"/>
          <w:sz w:val="32"/>
          <w:szCs w:val="32"/>
        </w:rPr>
        <w:t>所有對於本次拍賣標的</w:t>
      </w:r>
      <w:r w:rsidR="00E522ED">
        <w:rPr>
          <w:rFonts w:ascii="標楷體" w:eastAsia="標楷體" w:hAnsi="標楷體" w:hint="eastAsia"/>
          <w:sz w:val="32"/>
          <w:szCs w:val="32"/>
        </w:rPr>
        <w:t>有興趣的</w:t>
      </w:r>
      <w:r w:rsidR="002360FF">
        <w:rPr>
          <w:rFonts w:ascii="標楷體" w:eastAsia="標楷體" w:hAnsi="標楷體" w:hint="eastAsia"/>
          <w:sz w:val="32"/>
          <w:szCs w:val="32"/>
        </w:rPr>
        <w:t>民眾</w:t>
      </w:r>
      <w:r w:rsidR="00E522ED">
        <w:rPr>
          <w:rFonts w:ascii="標楷體" w:eastAsia="標楷體" w:hAnsi="標楷體" w:hint="eastAsia"/>
          <w:sz w:val="32"/>
          <w:szCs w:val="32"/>
        </w:rPr>
        <w:t>於</w:t>
      </w:r>
      <w:r w:rsidR="001D70F6">
        <w:rPr>
          <w:rFonts w:ascii="標楷體" w:eastAsia="標楷體" w:hAnsi="標楷體" w:hint="eastAsia"/>
          <w:sz w:val="32"/>
          <w:szCs w:val="32"/>
        </w:rPr>
        <w:t>7</w:t>
      </w:r>
      <w:r w:rsidR="00E522ED">
        <w:rPr>
          <w:rFonts w:ascii="標楷體" w:eastAsia="標楷體" w:hAnsi="標楷體" w:hint="eastAsia"/>
          <w:sz w:val="32"/>
          <w:szCs w:val="32"/>
        </w:rPr>
        <w:t>月</w:t>
      </w:r>
      <w:r w:rsidR="00D44DF4">
        <w:rPr>
          <w:rFonts w:ascii="標楷體" w:eastAsia="標楷體" w:hAnsi="標楷體" w:hint="eastAsia"/>
          <w:sz w:val="32"/>
          <w:szCs w:val="32"/>
        </w:rPr>
        <w:t>5</w:t>
      </w:r>
      <w:r w:rsidR="00E522ED">
        <w:rPr>
          <w:rFonts w:ascii="標楷體" w:eastAsia="標楷體" w:hAnsi="標楷體" w:hint="eastAsia"/>
          <w:sz w:val="32"/>
          <w:szCs w:val="32"/>
        </w:rPr>
        <w:t>日到場</w:t>
      </w:r>
      <w:r w:rsidR="002360F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您的</w:t>
      </w:r>
      <w:r w:rsidR="00DA2031">
        <w:rPr>
          <w:rFonts w:ascii="標楷體" w:eastAsia="標楷體" w:hAnsi="標楷體" w:hint="eastAsia"/>
          <w:sz w:val="32"/>
          <w:szCs w:val="32"/>
        </w:rPr>
        <w:t>熱情</w:t>
      </w:r>
      <w:r>
        <w:rPr>
          <w:rFonts w:ascii="標楷體" w:eastAsia="標楷體" w:hAnsi="標楷體" w:hint="eastAsia"/>
          <w:sz w:val="32"/>
          <w:szCs w:val="32"/>
        </w:rPr>
        <w:t>參與</w:t>
      </w:r>
      <w:r w:rsidR="00DA2031">
        <w:rPr>
          <w:rFonts w:ascii="標楷體" w:eastAsia="標楷體" w:hAnsi="標楷體" w:hint="eastAsia"/>
          <w:sz w:val="32"/>
          <w:szCs w:val="32"/>
        </w:rPr>
        <w:t>，</w:t>
      </w:r>
      <w:r w:rsidR="00145864">
        <w:rPr>
          <w:rFonts w:ascii="標楷體" w:eastAsia="標楷體" w:hAnsi="標楷體" w:hint="eastAsia"/>
          <w:sz w:val="32"/>
          <w:szCs w:val="32"/>
        </w:rPr>
        <w:t>將</w:t>
      </w:r>
      <w:r w:rsidR="00E522ED">
        <w:rPr>
          <w:rFonts w:ascii="標楷體" w:eastAsia="標楷體" w:hAnsi="標楷體" w:hint="eastAsia"/>
          <w:sz w:val="32"/>
          <w:szCs w:val="32"/>
        </w:rPr>
        <w:t>同時</w:t>
      </w:r>
      <w:r w:rsidR="002360FF">
        <w:rPr>
          <w:rFonts w:ascii="標楷體" w:eastAsia="標楷體" w:hAnsi="標楷體" w:hint="eastAsia"/>
          <w:sz w:val="32"/>
          <w:szCs w:val="32"/>
        </w:rPr>
        <w:t>為</w:t>
      </w:r>
      <w:r w:rsidR="00DA2031">
        <w:rPr>
          <w:rFonts w:ascii="標楷體" w:eastAsia="標楷體" w:hAnsi="標楷體" w:hint="eastAsia"/>
          <w:sz w:val="32"/>
          <w:szCs w:val="32"/>
        </w:rPr>
        <w:t>刑法沒收新制的落實及</w:t>
      </w:r>
      <w:r w:rsidR="002360FF">
        <w:rPr>
          <w:rFonts w:ascii="標楷體" w:eastAsia="標楷體" w:hAnsi="標楷體" w:hint="eastAsia"/>
          <w:sz w:val="32"/>
          <w:szCs w:val="32"/>
        </w:rPr>
        <w:t>社會</w:t>
      </w:r>
      <w:r w:rsidR="00E522ED">
        <w:rPr>
          <w:rFonts w:ascii="標楷體" w:eastAsia="標楷體" w:hAnsi="標楷體" w:hint="eastAsia"/>
          <w:sz w:val="32"/>
          <w:szCs w:val="32"/>
        </w:rPr>
        <w:t>公平</w:t>
      </w:r>
      <w:r w:rsidR="002360FF">
        <w:rPr>
          <w:rFonts w:ascii="標楷體" w:eastAsia="標楷體" w:hAnsi="標楷體" w:hint="eastAsia"/>
          <w:sz w:val="32"/>
          <w:szCs w:val="32"/>
        </w:rPr>
        <w:t>正義</w:t>
      </w:r>
      <w:r w:rsidR="00DA2031">
        <w:rPr>
          <w:rFonts w:ascii="標楷體" w:eastAsia="標楷體" w:hAnsi="標楷體" w:hint="eastAsia"/>
          <w:sz w:val="32"/>
          <w:szCs w:val="32"/>
        </w:rPr>
        <w:t>的維護</w:t>
      </w:r>
      <w:r w:rsidR="002360FF">
        <w:rPr>
          <w:rFonts w:ascii="標楷體" w:eastAsia="標楷體" w:hAnsi="標楷體" w:hint="eastAsia"/>
          <w:sz w:val="32"/>
          <w:szCs w:val="32"/>
        </w:rPr>
        <w:t>盡</w:t>
      </w:r>
      <w:r w:rsidR="00500999">
        <w:rPr>
          <w:rFonts w:ascii="標楷體" w:eastAsia="標楷體" w:hAnsi="標楷體" w:hint="eastAsia"/>
          <w:sz w:val="32"/>
          <w:szCs w:val="32"/>
        </w:rPr>
        <w:t>了</w:t>
      </w:r>
      <w:r w:rsidR="002360FF">
        <w:rPr>
          <w:rFonts w:ascii="標楷體" w:eastAsia="標楷體" w:hAnsi="標楷體" w:hint="eastAsia"/>
          <w:sz w:val="32"/>
          <w:szCs w:val="32"/>
        </w:rPr>
        <w:t>一份心力</w:t>
      </w:r>
      <w:r w:rsidR="00DA2031">
        <w:rPr>
          <w:rFonts w:ascii="標楷體" w:eastAsia="標楷體" w:hAnsi="標楷體" w:hint="eastAsia"/>
          <w:sz w:val="32"/>
          <w:szCs w:val="32"/>
        </w:rPr>
        <w:t>！</w:t>
      </w:r>
      <w:r w:rsidR="001D70F6">
        <w:rPr>
          <w:rFonts w:ascii="標楷體" w:eastAsia="標楷體" w:hAnsi="標楷體" w:hint="eastAsia"/>
          <w:sz w:val="32"/>
          <w:szCs w:val="32"/>
        </w:rPr>
        <w:t>近日</w:t>
      </w:r>
      <w:proofErr w:type="gramStart"/>
      <w:r w:rsidR="008279A9">
        <w:rPr>
          <w:rFonts w:ascii="標楷體" w:eastAsia="標楷體" w:hAnsi="標楷體" w:hint="eastAsia"/>
          <w:sz w:val="32"/>
          <w:szCs w:val="32"/>
        </w:rPr>
        <w:t>疫情</w:t>
      </w:r>
      <w:r w:rsidR="001D70F6">
        <w:rPr>
          <w:rFonts w:ascii="標楷體" w:eastAsia="標楷體" w:hAnsi="標楷體" w:hint="eastAsia"/>
          <w:sz w:val="32"/>
          <w:szCs w:val="32"/>
        </w:rPr>
        <w:t>雖</w:t>
      </w:r>
      <w:proofErr w:type="gramEnd"/>
      <w:r w:rsidR="001D70F6">
        <w:rPr>
          <w:rFonts w:ascii="標楷體" w:eastAsia="標楷體" w:hAnsi="標楷體" w:hint="eastAsia"/>
          <w:sz w:val="32"/>
          <w:szCs w:val="32"/>
        </w:rPr>
        <w:t>有趨緩</w:t>
      </w:r>
      <w:r w:rsidR="008279A9">
        <w:rPr>
          <w:rFonts w:ascii="標楷體" w:eastAsia="標楷體" w:hAnsi="標楷體" w:hint="eastAsia"/>
          <w:sz w:val="32"/>
          <w:szCs w:val="32"/>
        </w:rPr>
        <w:t>現象</w:t>
      </w:r>
      <w:r w:rsidR="001D70F6">
        <w:rPr>
          <w:rFonts w:ascii="標楷體" w:eastAsia="標楷體" w:hAnsi="標楷體" w:hint="eastAsia"/>
          <w:sz w:val="32"/>
          <w:szCs w:val="32"/>
        </w:rPr>
        <w:t>，</w:t>
      </w:r>
      <w:r w:rsidR="008279A9">
        <w:rPr>
          <w:rFonts w:ascii="標楷體" w:eastAsia="標楷體" w:hAnsi="標楷體" w:hint="eastAsia"/>
          <w:sz w:val="32"/>
          <w:szCs w:val="32"/>
        </w:rPr>
        <w:t>惟</w:t>
      </w:r>
      <w:r w:rsidR="005A14A4">
        <w:rPr>
          <w:rFonts w:ascii="標楷體" w:eastAsia="標楷體" w:hAnsi="標楷體" w:hint="eastAsia"/>
          <w:sz w:val="32"/>
          <w:szCs w:val="32"/>
        </w:rPr>
        <w:t>仍請民眾保持警覺，</w:t>
      </w:r>
      <w:r w:rsidR="00736779">
        <w:rPr>
          <w:rFonts w:ascii="標楷體" w:eastAsia="標楷體" w:hAnsi="標楷體" w:hint="eastAsia"/>
          <w:sz w:val="32"/>
          <w:szCs w:val="32"/>
        </w:rPr>
        <w:t>當日的</w:t>
      </w:r>
      <w:r w:rsidR="004E46B4" w:rsidRPr="005737AE">
        <w:rPr>
          <w:rFonts w:ascii="標楷體" w:eastAsia="標楷體" w:hAnsi="標楷體" w:hint="eastAsia"/>
          <w:sz w:val="32"/>
        </w:rPr>
        <w:t>拍賣活動將持續配合中央流行</w:t>
      </w:r>
      <w:proofErr w:type="gramStart"/>
      <w:r w:rsidR="004E46B4" w:rsidRPr="005737AE">
        <w:rPr>
          <w:rFonts w:ascii="標楷體" w:eastAsia="標楷體" w:hAnsi="標楷體" w:hint="eastAsia"/>
          <w:sz w:val="32"/>
        </w:rPr>
        <w:t>疫</w:t>
      </w:r>
      <w:proofErr w:type="gramEnd"/>
      <w:r w:rsidR="004E46B4" w:rsidRPr="005737AE">
        <w:rPr>
          <w:rFonts w:ascii="標楷體" w:eastAsia="標楷體" w:hAnsi="標楷體" w:hint="eastAsia"/>
          <w:sz w:val="32"/>
        </w:rPr>
        <w:t>情指揮中心各項防疫指引，除於</w:t>
      </w:r>
      <w:r w:rsidR="008279A9">
        <w:rPr>
          <w:rFonts w:ascii="標楷體" w:eastAsia="標楷體" w:hAnsi="標楷體" w:hint="eastAsia"/>
          <w:sz w:val="32"/>
        </w:rPr>
        <w:t>大門</w:t>
      </w:r>
      <w:r w:rsidR="004E46B4" w:rsidRPr="005737AE">
        <w:rPr>
          <w:rFonts w:ascii="標楷體" w:eastAsia="標楷體" w:hAnsi="標楷體" w:hint="eastAsia"/>
          <w:sz w:val="32"/>
        </w:rPr>
        <w:t>入口處配合量測體溫，並以酒精作手部清潔外，</w:t>
      </w:r>
      <w:r w:rsidR="004E46B4">
        <w:rPr>
          <w:rFonts w:ascii="標楷體" w:eastAsia="標楷體" w:hAnsi="標楷體" w:hint="eastAsia"/>
          <w:sz w:val="32"/>
        </w:rPr>
        <w:t>也會</w:t>
      </w:r>
      <w:r w:rsidR="004E46B4" w:rsidRPr="005737AE">
        <w:rPr>
          <w:rFonts w:ascii="標楷體" w:eastAsia="標楷體" w:hAnsi="標楷體" w:hint="eastAsia"/>
          <w:sz w:val="32"/>
        </w:rPr>
        <w:t>請參與投標</w:t>
      </w:r>
      <w:r w:rsidR="004B6560">
        <w:rPr>
          <w:rFonts w:ascii="標楷體" w:eastAsia="標楷體" w:hAnsi="標楷體" w:hint="eastAsia"/>
          <w:sz w:val="32"/>
        </w:rPr>
        <w:t>應買</w:t>
      </w:r>
      <w:r w:rsidR="004E46B4" w:rsidRPr="005737AE">
        <w:rPr>
          <w:rFonts w:ascii="標楷體" w:eastAsia="標楷體" w:hAnsi="標楷體" w:hint="eastAsia"/>
          <w:sz w:val="32"/>
        </w:rPr>
        <w:t>之民眾適時保持社交安全距離並配戴口罩，</w:t>
      </w:r>
      <w:r w:rsidR="006D27F5">
        <w:rPr>
          <w:rFonts w:ascii="標楷體" w:eastAsia="標楷體" w:hAnsi="標楷體" w:hint="eastAsia"/>
          <w:sz w:val="32"/>
        </w:rPr>
        <w:t>請民眾放心到場！士林分署在此呼籲</w:t>
      </w:r>
      <w:r w:rsidR="004E46B4" w:rsidRPr="005737AE">
        <w:rPr>
          <w:rFonts w:ascii="標楷體" w:eastAsia="標楷體" w:hAnsi="標楷體" w:hint="eastAsia"/>
          <w:sz w:val="32"/>
        </w:rPr>
        <w:t>如有出現發燒或呼吸道症狀，請勿入</w:t>
      </w:r>
      <w:r w:rsidR="004E46B4">
        <w:rPr>
          <w:rFonts w:ascii="標楷體" w:eastAsia="標楷體" w:hAnsi="標楷體" w:hint="eastAsia"/>
          <w:sz w:val="32"/>
        </w:rPr>
        <w:t>場</w:t>
      </w:r>
      <w:r w:rsidR="004E46B4" w:rsidRPr="005737AE">
        <w:rPr>
          <w:rFonts w:ascii="標楷體" w:eastAsia="標楷體" w:hAnsi="標楷體" w:hint="eastAsia"/>
          <w:sz w:val="32"/>
        </w:rPr>
        <w:t>參與應買，避免民眾群聚以降低</w:t>
      </w:r>
      <w:proofErr w:type="gramStart"/>
      <w:r w:rsidR="004E46B4" w:rsidRPr="005737AE">
        <w:rPr>
          <w:rFonts w:ascii="標楷體" w:eastAsia="標楷體" w:hAnsi="標楷體" w:hint="eastAsia"/>
          <w:sz w:val="32"/>
        </w:rPr>
        <w:t>疫</w:t>
      </w:r>
      <w:proofErr w:type="gramEnd"/>
      <w:r w:rsidR="004E46B4" w:rsidRPr="005737AE">
        <w:rPr>
          <w:rFonts w:ascii="標楷體" w:eastAsia="標楷體" w:hAnsi="標楷體" w:hint="eastAsia"/>
          <w:sz w:val="32"/>
        </w:rPr>
        <w:t>情風險並確保拍賣場所符合防疫標準，讓我們大家</w:t>
      </w:r>
      <w:r w:rsidR="004E46B4" w:rsidRPr="005737AE">
        <w:rPr>
          <w:rFonts w:ascii="標楷體" w:eastAsia="標楷體" w:hAnsi="標楷體" w:cs="Arial" w:hint="eastAsia"/>
          <w:color w:val="333333"/>
          <w:sz w:val="32"/>
          <w:szCs w:val="32"/>
        </w:rPr>
        <w:t>共同</w:t>
      </w:r>
      <w:r w:rsidR="005C3F37">
        <w:rPr>
          <w:rFonts w:ascii="標楷體" w:eastAsia="標楷體" w:hAnsi="標楷體" w:cs="Arial" w:hint="eastAsia"/>
          <w:color w:val="333333"/>
          <w:sz w:val="32"/>
          <w:szCs w:val="32"/>
        </w:rPr>
        <w:t>守護台灣得來不易的</w:t>
      </w:r>
      <w:r w:rsidR="004E46B4" w:rsidRPr="005737AE">
        <w:rPr>
          <w:rFonts w:ascii="標楷體" w:eastAsia="標楷體" w:hAnsi="標楷體" w:cs="Arial"/>
          <w:color w:val="333333"/>
          <w:sz w:val="32"/>
          <w:szCs w:val="32"/>
        </w:rPr>
        <w:t>為防疫</w:t>
      </w:r>
      <w:r w:rsidR="005C3F37">
        <w:rPr>
          <w:rFonts w:ascii="標楷體" w:eastAsia="標楷體" w:hAnsi="標楷體" w:cs="Arial" w:hint="eastAsia"/>
          <w:color w:val="333333"/>
          <w:sz w:val="32"/>
          <w:szCs w:val="32"/>
        </w:rPr>
        <w:t>成果</w:t>
      </w:r>
      <w:r w:rsidR="004E46B4" w:rsidRPr="005737AE">
        <w:rPr>
          <w:rFonts w:ascii="標楷體" w:eastAsia="標楷體" w:hAnsi="標楷體" w:hint="eastAsia"/>
          <w:sz w:val="32"/>
        </w:rPr>
        <w:t>。</w:t>
      </w:r>
    </w:p>
    <w:p w:rsidR="006F00E7" w:rsidRDefault="006F00E7" w:rsidP="006F00E7">
      <w:pPr>
        <w:spacing w:beforeLines="100" w:before="360" w:line="480" w:lineRule="exact"/>
        <w:ind w:firstLineChars="200" w:firstLine="560"/>
        <w:jc w:val="both"/>
        <w:rPr>
          <w:rFonts w:ascii="標楷體" w:eastAsia="標楷體" w:hAnsi="標楷體" w:hint="eastAsia"/>
          <w:sz w:val="32"/>
          <w:szCs w:val="32"/>
        </w:rPr>
      </w:pPr>
      <w:r w:rsidRPr="00F85007">
        <w:rPr>
          <w:rFonts w:ascii="標楷體" w:eastAsia="標楷體" w:hAnsi="標楷體" w:hint="eastAsia"/>
          <w:spacing w:val="-20"/>
          <w:kern w:val="0"/>
          <w:sz w:val="32"/>
          <w:szCs w:val="32"/>
        </w:rPr>
        <w:t>(網址：</w:t>
      </w:r>
      <w:hyperlink r:id="rId9" w:history="1">
        <w:r w:rsidRPr="004770A3">
          <w:rPr>
            <w:rStyle w:val="a9"/>
            <w:rFonts w:ascii="標楷體" w:eastAsia="標楷體" w:hAnsi="標楷體"/>
            <w:sz w:val="32"/>
            <w:szCs w:val="32"/>
          </w:rPr>
          <w:t>http://www.sly.moj.gov.tw</w:t>
        </w:r>
      </w:hyperlink>
      <w:r w:rsidRPr="00F85007">
        <w:rPr>
          <w:rFonts w:ascii="標楷體" w:eastAsia="標楷體" w:hAnsi="標楷體" w:hint="eastAsia"/>
          <w:sz w:val="32"/>
          <w:szCs w:val="32"/>
        </w:rPr>
        <w:t>)</w:t>
      </w:r>
    </w:p>
    <w:p w:rsidR="00A21C4A" w:rsidRPr="006F00E7" w:rsidRDefault="00A21C4A" w:rsidP="0009310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  <w:highlight w:val="yellow"/>
        </w:rPr>
      </w:pPr>
      <w:bookmarkStart w:id="0" w:name="_GoBack"/>
      <w:bookmarkEnd w:id="0"/>
    </w:p>
    <w:p w:rsidR="00553C8E" w:rsidRDefault="00553C8E" w:rsidP="00624A47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p w:rsidR="00B05264" w:rsidRPr="00F85007" w:rsidRDefault="00B05264" w:rsidP="00B05264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B05264" w:rsidRPr="00F85007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54C" w:rsidRDefault="0058254C">
      <w:r>
        <w:separator/>
      </w:r>
    </w:p>
  </w:endnote>
  <w:endnote w:type="continuationSeparator" w:id="0">
    <w:p w:rsidR="0058254C" w:rsidRDefault="0058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8C26C7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8C26C7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54C" w:rsidRDefault="0058254C">
      <w:r>
        <w:separator/>
      </w:r>
    </w:p>
  </w:footnote>
  <w:footnote w:type="continuationSeparator" w:id="0">
    <w:p w:rsidR="0058254C" w:rsidRDefault="00582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04DF"/>
    <w:rsid w:val="00000C3E"/>
    <w:rsid w:val="00003D3A"/>
    <w:rsid w:val="00004044"/>
    <w:rsid w:val="00005669"/>
    <w:rsid w:val="00006570"/>
    <w:rsid w:val="0001031E"/>
    <w:rsid w:val="00010DBA"/>
    <w:rsid w:val="00012422"/>
    <w:rsid w:val="0001439A"/>
    <w:rsid w:val="0001442A"/>
    <w:rsid w:val="00014C54"/>
    <w:rsid w:val="000173F9"/>
    <w:rsid w:val="000214FB"/>
    <w:rsid w:val="0002169F"/>
    <w:rsid w:val="00024471"/>
    <w:rsid w:val="00031C9A"/>
    <w:rsid w:val="00033B59"/>
    <w:rsid w:val="000352F5"/>
    <w:rsid w:val="00040144"/>
    <w:rsid w:val="000401AF"/>
    <w:rsid w:val="000415DF"/>
    <w:rsid w:val="0004192D"/>
    <w:rsid w:val="00042E8F"/>
    <w:rsid w:val="00045578"/>
    <w:rsid w:val="00047816"/>
    <w:rsid w:val="00050521"/>
    <w:rsid w:val="00053379"/>
    <w:rsid w:val="00053B2E"/>
    <w:rsid w:val="00054B0F"/>
    <w:rsid w:val="00055CB6"/>
    <w:rsid w:val="000608CC"/>
    <w:rsid w:val="00062BC7"/>
    <w:rsid w:val="00063777"/>
    <w:rsid w:val="00064D42"/>
    <w:rsid w:val="00082434"/>
    <w:rsid w:val="00083553"/>
    <w:rsid w:val="00085107"/>
    <w:rsid w:val="00085D23"/>
    <w:rsid w:val="00087CEB"/>
    <w:rsid w:val="00092E62"/>
    <w:rsid w:val="0009305A"/>
    <w:rsid w:val="00093105"/>
    <w:rsid w:val="00094367"/>
    <w:rsid w:val="000943A8"/>
    <w:rsid w:val="000973E7"/>
    <w:rsid w:val="000978DB"/>
    <w:rsid w:val="000A060A"/>
    <w:rsid w:val="000A1549"/>
    <w:rsid w:val="000A1A04"/>
    <w:rsid w:val="000A2DAF"/>
    <w:rsid w:val="000A423C"/>
    <w:rsid w:val="000A5A94"/>
    <w:rsid w:val="000A5C43"/>
    <w:rsid w:val="000B15A4"/>
    <w:rsid w:val="000B244E"/>
    <w:rsid w:val="000B419F"/>
    <w:rsid w:val="000B6CFE"/>
    <w:rsid w:val="000B7098"/>
    <w:rsid w:val="000B786C"/>
    <w:rsid w:val="000C0F74"/>
    <w:rsid w:val="000C47C8"/>
    <w:rsid w:val="000C66BB"/>
    <w:rsid w:val="000C6780"/>
    <w:rsid w:val="000D1304"/>
    <w:rsid w:val="000D1A00"/>
    <w:rsid w:val="000D1A1D"/>
    <w:rsid w:val="000D1BE8"/>
    <w:rsid w:val="000D2742"/>
    <w:rsid w:val="000D3444"/>
    <w:rsid w:val="000D4FB2"/>
    <w:rsid w:val="000D5FB3"/>
    <w:rsid w:val="000E0A36"/>
    <w:rsid w:val="000E2776"/>
    <w:rsid w:val="000E5BCE"/>
    <w:rsid w:val="000E5C82"/>
    <w:rsid w:val="000E6D14"/>
    <w:rsid w:val="000F596B"/>
    <w:rsid w:val="000F6457"/>
    <w:rsid w:val="001012A8"/>
    <w:rsid w:val="0010145B"/>
    <w:rsid w:val="00103613"/>
    <w:rsid w:val="001059F3"/>
    <w:rsid w:val="00107AAE"/>
    <w:rsid w:val="00107ACA"/>
    <w:rsid w:val="001115EF"/>
    <w:rsid w:val="001116EB"/>
    <w:rsid w:val="0011348B"/>
    <w:rsid w:val="00114259"/>
    <w:rsid w:val="00115A07"/>
    <w:rsid w:val="00117701"/>
    <w:rsid w:val="001205D9"/>
    <w:rsid w:val="00123D87"/>
    <w:rsid w:val="00124464"/>
    <w:rsid w:val="0012630C"/>
    <w:rsid w:val="001263D4"/>
    <w:rsid w:val="0012715E"/>
    <w:rsid w:val="001326D3"/>
    <w:rsid w:val="00135FB7"/>
    <w:rsid w:val="00136924"/>
    <w:rsid w:val="00140E82"/>
    <w:rsid w:val="00141174"/>
    <w:rsid w:val="00144517"/>
    <w:rsid w:val="00145864"/>
    <w:rsid w:val="001459D6"/>
    <w:rsid w:val="00145AF8"/>
    <w:rsid w:val="00146A06"/>
    <w:rsid w:val="00146B25"/>
    <w:rsid w:val="001470C3"/>
    <w:rsid w:val="0014754C"/>
    <w:rsid w:val="00147667"/>
    <w:rsid w:val="0015493F"/>
    <w:rsid w:val="00155F66"/>
    <w:rsid w:val="00156B2D"/>
    <w:rsid w:val="00165620"/>
    <w:rsid w:val="00170051"/>
    <w:rsid w:val="001701D2"/>
    <w:rsid w:val="001724F3"/>
    <w:rsid w:val="00173A4C"/>
    <w:rsid w:val="001741DB"/>
    <w:rsid w:val="00177CF9"/>
    <w:rsid w:val="001801E5"/>
    <w:rsid w:val="00180EE7"/>
    <w:rsid w:val="001810F7"/>
    <w:rsid w:val="001864F1"/>
    <w:rsid w:val="00186A04"/>
    <w:rsid w:val="00186B50"/>
    <w:rsid w:val="00193611"/>
    <w:rsid w:val="00194323"/>
    <w:rsid w:val="00194C32"/>
    <w:rsid w:val="00194E00"/>
    <w:rsid w:val="00195263"/>
    <w:rsid w:val="0019673A"/>
    <w:rsid w:val="001A0AF9"/>
    <w:rsid w:val="001A15BC"/>
    <w:rsid w:val="001A1C5C"/>
    <w:rsid w:val="001A4BC4"/>
    <w:rsid w:val="001A5385"/>
    <w:rsid w:val="001A7989"/>
    <w:rsid w:val="001B05AD"/>
    <w:rsid w:val="001B0776"/>
    <w:rsid w:val="001B3297"/>
    <w:rsid w:val="001B3939"/>
    <w:rsid w:val="001B3BD0"/>
    <w:rsid w:val="001B3C9D"/>
    <w:rsid w:val="001B5235"/>
    <w:rsid w:val="001B5EDD"/>
    <w:rsid w:val="001B5F9D"/>
    <w:rsid w:val="001B6973"/>
    <w:rsid w:val="001B6E98"/>
    <w:rsid w:val="001C3241"/>
    <w:rsid w:val="001C3ED8"/>
    <w:rsid w:val="001C444F"/>
    <w:rsid w:val="001C7F92"/>
    <w:rsid w:val="001D125C"/>
    <w:rsid w:val="001D1E78"/>
    <w:rsid w:val="001D5FCD"/>
    <w:rsid w:val="001D616E"/>
    <w:rsid w:val="001D67EB"/>
    <w:rsid w:val="001D70F6"/>
    <w:rsid w:val="001D725A"/>
    <w:rsid w:val="001E0ED8"/>
    <w:rsid w:val="001E23B1"/>
    <w:rsid w:val="001E325D"/>
    <w:rsid w:val="001E4023"/>
    <w:rsid w:val="001E45F8"/>
    <w:rsid w:val="001E6692"/>
    <w:rsid w:val="001F10C9"/>
    <w:rsid w:val="001F4FBB"/>
    <w:rsid w:val="001F761B"/>
    <w:rsid w:val="0020106D"/>
    <w:rsid w:val="00205E0E"/>
    <w:rsid w:val="00207BB7"/>
    <w:rsid w:val="0021267E"/>
    <w:rsid w:val="0021354E"/>
    <w:rsid w:val="002154ED"/>
    <w:rsid w:val="00216213"/>
    <w:rsid w:val="00216CF8"/>
    <w:rsid w:val="002209AA"/>
    <w:rsid w:val="00220D8F"/>
    <w:rsid w:val="00224888"/>
    <w:rsid w:val="002302C5"/>
    <w:rsid w:val="002321B9"/>
    <w:rsid w:val="00232D43"/>
    <w:rsid w:val="00233021"/>
    <w:rsid w:val="00234150"/>
    <w:rsid w:val="00234506"/>
    <w:rsid w:val="00234B01"/>
    <w:rsid w:val="002360FF"/>
    <w:rsid w:val="0024482A"/>
    <w:rsid w:val="00250181"/>
    <w:rsid w:val="00250DC0"/>
    <w:rsid w:val="0025308F"/>
    <w:rsid w:val="0025316E"/>
    <w:rsid w:val="002559B9"/>
    <w:rsid w:val="0025656E"/>
    <w:rsid w:val="00256644"/>
    <w:rsid w:val="00260F53"/>
    <w:rsid w:val="002619FB"/>
    <w:rsid w:val="00262D6E"/>
    <w:rsid w:val="00266453"/>
    <w:rsid w:val="002677A6"/>
    <w:rsid w:val="00267DDD"/>
    <w:rsid w:val="0027182F"/>
    <w:rsid w:val="00271FFE"/>
    <w:rsid w:val="00272D3D"/>
    <w:rsid w:val="002770B5"/>
    <w:rsid w:val="00277DEC"/>
    <w:rsid w:val="00282F6E"/>
    <w:rsid w:val="00283697"/>
    <w:rsid w:val="002839EE"/>
    <w:rsid w:val="00285C07"/>
    <w:rsid w:val="002867B9"/>
    <w:rsid w:val="00293ED5"/>
    <w:rsid w:val="00297670"/>
    <w:rsid w:val="002A072E"/>
    <w:rsid w:val="002A122F"/>
    <w:rsid w:val="002A3F9F"/>
    <w:rsid w:val="002A4757"/>
    <w:rsid w:val="002A61B4"/>
    <w:rsid w:val="002A682A"/>
    <w:rsid w:val="002A759A"/>
    <w:rsid w:val="002A75CE"/>
    <w:rsid w:val="002A76D5"/>
    <w:rsid w:val="002B0B8C"/>
    <w:rsid w:val="002B22C7"/>
    <w:rsid w:val="002B39BC"/>
    <w:rsid w:val="002B4914"/>
    <w:rsid w:val="002B4A4F"/>
    <w:rsid w:val="002B6EA6"/>
    <w:rsid w:val="002B6F71"/>
    <w:rsid w:val="002B7C02"/>
    <w:rsid w:val="002C3545"/>
    <w:rsid w:val="002C3F4C"/>
    <w:rsid w:val="002C6EF7"/>
    <w:rsid w:val="002D02AE"/>
    <w:rsid w:val="002D3BBE"/>
    <w:rsid w:val="002D4BF3"/>
    <w:rsid w:val="002E0910"/>
    <w:rsid w:val="002E38DF"/>
    <w:rsid w:val="002E46DD"/>
    <w:rsid w:val="002E4C64"/>
    <w:rsid w:val="002E5519"/>
    <w:rsid w:val="002F08FE"/>
    <w:rsid w:val="002F4413"/>
    <w:rsid w:val="002F6D2B"/>
    <w:rsid w:val="0030023F"/>
    <w:rsid w:val="00300334"/>
    <w:rsid w:val="0030125C"/>
    <w:rsid w:val="00301299"/>
    <w:rsid w:val="00303C55"/>
    <w:rsid w:val="00304B05"/>
    <w:rsid w:val="00307D28"/>
    <w:rsid w:val="003119D7"/>
    <w:rsid w:val="00312AE5"/>
    <w:rsid w:val="00312D37"/>
    <w:rsid w:val="00313149"/>
    <w:rsid w:val="00313FC1"/>
    <w:rsid w:val="003155A6"/>
    <w:rsid w:val="00315848"/>
    <w:rsid w:val="00320FE7"/>
    <w:rsid w:val="00327C3C"/>
    <w:rsid w:val="0034222F"/>
    <w:rsid w:val="003430E9"/>
    <w:rsid w:val="00343302"/>
    <w:rsid w:val="00343304"/>
    <w:rsid w:val="00343693"/>
    <w:rsid w:val="00354A8A"/>
    <w:rsid w:val="00356E13"/>
    <w:rsid w:val="00366416"/>
    <w:rsid w:val="00366E04"/>
    <w:rsid w:val="00367EDA"/>
    <w:rsid w:val="00370383"/>
    <w:rsid w:val="003704A4"/>
    <w:rsid w:val="00370B0E"/>
    <w:rsid w:val="00371DE8"/>
    <w:rsid w:val="00371F57"/>
    <w:rsid w:val="00372E1D"/>
    <w:rsid w:val="00375030"/>
    <w:rsid w:val="00377286"/>
    <w:rsid w:val="00380C22"/>
    <w:rsid w:val="00382056"/>
    <w:rsid w:val="00383BDC"/>
    <w:rsid w:val="0038779F"/>
    <w:rsid w:val="003905F8"/>
    <w:rsid w:val="00394F26"/>
    <w:rsid w:val="00397D41"/>
    <w:rsid w:val="003A0789"/>
    <w:rsid w:val="003A2584"/>
    <w:rsid w:val="003A4201"/>
    <w:rsid w:val="003A7154"/>
    <w:rsid w:val="003A768C"/>
    <w:rsid w:val="003A7E43"/>
    <w:rsid w:val="003B0427"/>
    <w:rsid w:val="003B21E9"/>
    <w:rsid w:val="003B25AB"/>
    <w:rsid w:val="003B2BA1"/>
    <w:rsid w:val="003B4304"/>
    <w:rsid w:val="003B4FE6"/>
    <w:rsid w:val="003B50B6"/>
    <w:rsid w:val="003B7C33"/>
    <w:rsid w:val="003C018B"/>
    <w:rsid w:val="003C30C3"/>
    <w:rsid w:val="003C3CD6"/>
    <w:rsid w:val="003C5FC9"/>
    <w:rsid w:val="003C6437"/>
    <w:rsid w:val="003C7805"/>
    <w:rsid w:val="003D0600"/>
    <w:rsid w:val="003D2109"/>
    <w:rsid w:val="003D413F"/>
    <w:rsid w:val="003D56C1"/>
    <w:rsid w:val="003D6259"/>
    <w:rsid w:val="003E0C08"/>
    <w:rsid w:val="003E1F8D"/>
    <w:rsid w:val="003E29F8"/>
    <w:rsid w:val="003E3397"/>
    <w:rsid w:val="003E643A"/>
    <w:rsid w:val="003F133C"/>
    <w:rsid w:val="003F14AC"/>
    <w:rsid w:val="003F28BA"/>
    <w:rsid w:val="003F32B2"/>
    <w:rsid w:val="003F5C28"/>
    <w:rsid w:val="003F5EE2"/>
    <w:rsid w:val="003F6443"/>
    <w:rsid w:val="00401606"/>
    <w:rsid w:val="00402747"/>
    <w:rsid w:val="004032AF"/>
    <w:rsid w:val="00403399"/>
    <w:rsid w:val="0040493A"/>
    <w:rsid w:val="004067FF"/>
    <w:rsid w:val="0040754B"/>
    <w:rsid w:val="00410EA1"/>
    <w:rsid w:val="004119DD"/>
    <w:rsid w:val="0041462D"/>
    <w:rsid w:val="00415213"/>
    <w:rsid w:val="004155D6"/>
    <w:rsid w:val="0041689A"/>
    <w:rsid w:val="00420A47"/>
    <w:rsid w:val="00420BFB"/>
    <w:rsid w:val="0042101F"/>
    <w:rsid w:val="004211D7"/>
    <w:rsid w:val="00423929"/>
    <w:rsid w:val="00423BA4"/>
    <w:rsid w:val="00424CB4"/>
    <w:rsid w:val="00425550"/>
    <w:rsid w:val="00426AB7"/>
    <w:rsid w:val="004270E9"/>
    <w:rsid w:val="00431CFD"/>
    <w:rsid w:val="004323E2"/>
    <w:rsid w:val="00433253"/>
    <w:rsid w:val="00434DE4"/>
    <w:rsid w:val="00437FC8"/>
    <w:rsid w:val="00441189"/>
    <w:rsid w:val="00443CBD"/>
    <w:rsid w:val="00446943"/>
    <w:rsid w:val="0045029A"/>
    <w:rsid w:val="004520A3"/>
    <w:rsid w:val="00453AA8"/>
    <w:rsid w:val="00454B09"/>
    <w:rsid w:val="00455DE3"/>
    <w:rsid w:val="00460B0B"/>
    <w:rsid w:val="0046427B"/>
    <w:rsid w:val="0046536A"/>
    <w:rsid w:val="00465478"/>
    <w:rsid w:val="004658C4"/>
    <w:rsid w:val="0046773E"/>
    <w:rsid w:val="00467F36"/>
    <w:rsid w:val="0047251B"/>
    <w:rsid w:val="00472967"/>
    <w:rsid w:val="00472AFA"/>
    <w:rsid w:val="00474295"/>
    <w:rsid w:val="00475EB8"/>
    <w:rsid w:val="00477796"/>
    <w:rsid w:val="004779D6"/>
    <w:rsid w:val="004815FE"/>
    <w:rsid w:val="0048189F"/>
    <w:rsid w:val="00482081"/>
    <w:rsid w:val="00482FAF"/>
    <w:rsid w:val="0048489E"/>
    <w:rsid w:val="00486EF2"/>
    <w:rsid w:val="00493C9B"/>
    <w:rsid w:val="00497276"/>
    <w:rsid w:val="004A2DC6"/>
    <w:rsid w:val="004A3411"/>
    <w:rsid w:val="004A4243"/>
    <w:rsid w:val="004A62DA"/>
    <w:rsid w:val="004A746D"/>
    <w:rsid w:val="004B0D21"/>
    <w:rsid w:val="004B3088"/>
    <w:rsid w:val="004B4D3B"/>
    <w:rsid w:val="004B605D"/>
    <w:rsid w:val="004B6560"/>
    <w:rsid w:val="004B6AA1"/>
    <w:rsid w:val="004C0D47"/>
    <w:rsid w:val="004C1583"/>
    <w:rsid w:val="004C2D36"/>
    <w:rsid w:val="004C507D"/>
    <w:rsid w:val="004C5803"/>
    <w:rsid w:val="004C598D"/>
    <w:rsid w:val="004C6B5A"/>
    <w:rsid w:val="004C6D6D"/>
    <w:rsid w:val="004D0B76"/>
    <w:rsid w:val="004D58C3"/>
    <w:rsid w:val="004E46B4"/>
    <w:rsid w:val="004E4BBC"/>
    <w:rsid w:val="004E5CFD"/>
    <w:rsid w:val="004F1A9B"/>
    <w:rsid w:val="004F3CEE"/>
    <w:rsid w:val="004F4FE3"/>
    <w:rsid w:val="00500999"/>
    <w:rsid w:val="00501305"/>
    <w:rsid w:val="005029A9"/>
    <w:rsid w:val="00504772"/>
    <w:rsid w:val="00505A50"/>
    <w:rsid w:val="00505BD9"/>
    <w:rsid w:val="0050674D"/>
    <w:rsid w:val="00506CA5"/>
    <w:rsid w:val="0051023E"/>
    <w:rsid w:val="005122D2"/>
    <w:rsid w:val="005144E8"/>
    <w:rsid w:val="00515862"/>
    <w:rsid w:val="00517CBC"/>
    <w:rsid w:val="005202D9"/>
    <w:rsid w:val="0052044F"/>
    <w:rsid w:val="005220F4"/>
    <w:rsid w:val="00523C9F"/>
    <w:rsid w:val="00525BBF"/>
    <w:rsid w:val="00530A70"/>
    <w:rsid w:val="00533203"/>
    <w:rsid w:val="00536D80"/>
    <w:rsid w:val="00540907"/>
    <w:rsid w:val="00542619"/>
    <w:rsid w:val="00542D30"/>
    <w:rsid w:val="00544BE9"/>
    <w:rsid w:val="00544DAE"/>
    <w:rsid w:val="00553C8E"/>
    <w:rsid w:val="00555329"/>
    <w:rsid w:val="00556BB6"/>
    <w:rsid w:val="005646D7"/>
    <w:rsid w:val="00564F0D"/>
    <w:rsid w:val="00565E1B"/>
    <w:rsid w:val="005668D1"/>
    <w:rsid w:val="00567E51"/>
    <w:rsid w:val="005737AE"/>
    <w:rsid w:val="0057512D"/>
    <w:rsid w:val="00581675"/>
    <w:rsid w:val="0058254C"/>
    <w:rsid w:val="005835DE"/>
    <w:rsid w:val="00586E48"/>
    <w:rsid w:val="00591B17"/>
    <w:rsid w:val="005932CF"/>
    <w:rsid w:val="00596193"/>
    <w:rsid w:val="00596316"/>
    <w:rsid w:val="005963FD"/>
    <w:rsid w:val="005A127A"/>
    <w:rsid w:val="005A14A4"/>
    <w:rsid w:val="005A2321"/>
    <w:rsid w:val="005A4491"/>
    <w:rsid w:val="005A5873"/>
    <w:rsid w:val="005A67F3"/>
    <w:rsid w:val="005B0AB6"/>
    <w:rsid w:val="005B1BFE"/>
    <w:rsid w:val="005B4023"/>
    <w:rsid w:val="005B5E4C"/>
    <w:rsid w:val="005C0B3A"/>
    <w:rsid w:val="005C12B1"/>
    <w:rsid w:val="005C327B"/>
    <w:rsid w:val="005C3AA3"/>
    <w:rsid w:val="005C3F37"/>
    <w:rsid w:val="005C4D5A"/>
    <w:rsid w:val="005C5427"/>
    <w:rsid w:val="005D114F"/>
    <w:rsid w:val="005D1EE9"/>
    <w:rsid w:val="005D4104"/>
    <w:rsid w:val="005D43EE"/>
    <w:rsid w:val="005D49E7"/>
    <w:rsid w:val="005D60E4"/>
    <w:rsid w:val="005D7B91"/>
    <w:rsid w:val="005E0812"/>
    <w:rsid w:val="005E6473"/>
    <w:rsid w:val="005E7E31"/>
    <w:rsid w:val="005F0DEA"/>
    <w:rsid w:val="005F28ED"/>
    <w:rsid w:val="005F29DF"/>
    <w:rsid w:val="005F2B22"/>
    <w:rsid w:val="005F4536"/>
    <w:rsid w:val="005F5182"/>
    <w:rsid w:val="005F55D0"/>
    <w:rsid w:val="006004B2"/>
    <w:rsid w:val="00600B6C"/>
    <w:rsid w:val="006012E4"/>
    <w:rsid w:val="006025A9"/>
    <w:rsid w:val="0060379A"/>
    <w:rsid w:val="0060567A"/>
    <w:rsid w:val="00605D60"/>
    <w:rsid w:val="0060641C"/>
    <w:rsid w:val="0061078E"/>
    <w:rsid w:val="00620CE7"/>
    <w:rsid w:val="0062106C"/>
    <w:rsid w:val="006220F4"/>
    <w:rsid w:val="00624A47"/>
    <w:rsid w:val="00632365"/>
    <w:rsid w:val="00633B9F"/>
    <w:rsid w:val="006342E1"/>
    <w:rsid w:val="006357B8"/>
    <w:rsid w:val="00637440"/>
    <w:rsid w:val="0064144C"/>
    <w:rsid w:val="00641ED4"/>
    <w:rsid w:val="00647289"/>
    <w:rsid w:val="00647EAE"/>
    <w:rsid w:val="006514DD"/>
    <w:rsid w:val="00651903"/>
    <w:rsid w:val="006522E3"/>
    <w:rsid w:val="00654AD4"/>
    <w:rsid w:val="00655638"/>
    <w:rsid w:val="006556BF"/>
    <w:rsid w:val="00655F8E"/>
    <w:rsid w:val="00660E53"/>
    <w:rsid w:val="00661886"/>
    <w:rsid w:val="00661CDD"/>
    <w:rsid w:val="00665CDD"/>
    <w:rsid w:val="006661F0"/>
    <w:rsid w:val="006670BA"/>
    <w:rsid w:val="00672BEE"/>
    <w:rsid w:val="00673FC1"/>
    <w:rsid w:val="0067508B"/>
    <w:rsid w:val="0067625B"/>
    <w:rsid w:val="00676F28"/>
    <w:rsid w:val="0067766F"/>
    <w:rsid w:val="00680063"/>
    <w:rsid w:val="00681174"/>
    <w:rsid w:val="00682716"/>
    <w:rsid w:val="006830C4"/>
    <w:rsid w:val="006870F4"/>
    <w:rsid w:val="00687AB8"/>
    <w:rsid w:val="00687D95"/>
    <w:rsid w:val="006934C4"/>
    <w:rsid w:val="00695CA4"/>
    <w:rsid w:val="006A0918"/>
    <w:rsid w:val="006A1485"/>
    <w:rsid w:val="006A1972"/>
    <w:rsid w:val="006A2CED"/>
    <w:rsid w:val="006A458B"/>
    <w:rsid w:val="006B006D"/>
    <w:rsid w:val="006B1900"/>
    <w:rsid w:val="006B6075"/>
    <w:rsid w:val="006C025A"/>
    <w:rsid w:val="006C2631"/>
    <w:rsid w:val="006C3AE5"/>
    <w:rsid w:val="006C5D08"/>
    <w:rsid w:val="006C5DC7"/>
    <w:rsid w:val="006C76D3"/>
    <w:rsid w:val="006D1973"/>
    <w:rsid w:val="006D2571"/>
    <w:rsid w:val="006D26BB"/>
    <w:rsid w:val="006D27F5"/>
    <w:rsid w:val="006D494C"/>
    <w:rsid w:val="006D4F92"/>
    <w:rsid w:val="006D67D6"/>
    <w:rsid w:val="006E09DD"/>
    <w:rsid w:val="006E16E3"/>
    <w:rsid w:val="006E1DC0"/>
    <w:rsid w:val="006E369F"/>
    <w:rsid w:val="006E3AF7"/>
    <w:rsid w:val="006E5B82"/>
    <w:rsid w:val="006E5F46"/>
    <w:rsid w:val="006E6BCD"/>
    <w:rsid w:val="006F00E7"/>
    <w:rsid w:val="006F59C5"/>
    <w:rsid w:val="006F60C5"/>
    <w:rsid w:val="006F7403"/>
    <w:rsid w:val="00701C53"/>
    <w:rsid w:val="00702CAB"/>
    <w:rsid w:val="0070413C"/>
    <w:rsid w:val="00707407"/>
    <w:rsid w:val="0071017A"/>
    <w:rsid w:val="007103B6"/>
    <w:rsid w:val="007132D1"/>
    <w:rsid w:val="00716606"/>
    <w:rsid w:val="00720566"/>
    <w:rsid w:val="0072274F"/>
    <w:rsid w:val="00726F2F"/>
    <w:rsid w:val="00733954"/>
    <w:rsid w:val="00736779"/>
    <w:rsid w:val="00740A33"/>
    <w:rsid w:val="00740CB8"/>
    <w:rsid w:val="007421F3"/>
    <w:rsid w:val="007423D8"/>
    <w:rsid w:val="00742669"/>
    <w:rsid w:val="00742947"/>
    <w:rsid w:val="007522F9"/>
    <w:rsid w:val="00755271"/>
    <w:rsid w:val="00755D49"/>
    <w:rsid w:val="00756C38"/>
    <w:rsid w:val="00760EAF"/>
    <w:rsid w:val="0076243F"/>
    <w:rsid w:val="00765D75"/>
    <w:rsid w:val="007733BB"/>
    <w:rsid w:val="00773AB4"/>
    <w:rsid w:val="00773B4D"/>
    <w:rsid w:val="00773E4F"/>
    <w:rsid w:val="007757C9"/>
    <w:rsid w:val="00775A16"/>
    <w:rsid w:val="00775E33"/>
    <w:rsid w:val="007775CB"/>
    <w:rsid w:val="00777CB7"/>
    <w:rsid w:val="00781A4A"/>
    <w:rsid w:val="00782998"/>
    <w:rsid w:val="00784F0D"/>
    <w:rsid w:val="00793343"/>
    <w:rsid w:val="00794559"/>
    <w:rsid w:val="007A0CCC"/>
    <w:rsid w:val="007A167E"/>
    <w:rsid w:val="007A1FF5"/>
    <w:rsid w:val="007A4B6A"/>
    <w:rsid w:val="007B05CE"/>
    <w:rsid w:val="007B1CBC"/>
    <w:rsid w:val="007B36DB"/>
    <w:rsid w:val="007B4840"/>
    <w:rsid w:val="007B4980"/>
    <w:rsid w:val="007B6355"/>
    <w:rsid w:val="007C1B6C"/>
    <w:rsid w:val="007C3C21"/>
    <w:rsid w:val="007C415D"/>
    <w:rsid w:val="007C6989"/>
    <w:rsid w:val="007C7F51"/>
    <w:rsid w:val="007D263E"/>
    <w:rsid w:val="007D2B5F"/>
    <w:rsid w:val="007D32D9"/>
    <w:rsid w:val="007D3FAC"/>
    <w:rsid w:val="007D58AC"/>
    <w:rsid w:val="007D6D51"/>
    <w:rsid w:val="007E086D"/>
    <w:rsid w:val="007E09D8"/>
    <w:rsid w:val="007E2245"/>
    <w:rsid w:val="007E3C76"/>
    <w:rsid w:val="007F0813"/>
    <w:rsid w:val="007F2BF3"/>
    <w:rsid w:val="007F36C4"/>
    <w:rsid w:val="007F3D5C"/>
    <w:rsid w:val="007F55FD"/>
    <w:rsid w:val="007F73CF"/>
    <w:rsid w:val="007F781A"/>
    <w:rsid w:val="0080175F"/>
    <w:rsid w:val="008020A8"/>
    <w:rsid w:val="00804248"/>
    <w:rsid w:val="008046FC"/>
    <w:rsid w:val="00805C08"/>
    <w:rsid w:val="0080625E"/>
    <w:rsid w:val="00811029"/>
    <w:rsid w:val="0081105F"/>
    <w:rsid w:val="00812BBD"/>
    <w:rsid w:val="008136C7"/>
    <w:rsid w:val="00820CBB"/>
    <w:rsid w:val="008223F5"/>
    <w:rsid w:val="00822B02"/>
    <w:rsid w:val="00824090"/>
    <w:rsid w:val="008267EC"/>
    <w:rsid w:val="008273C7"/>
    <w:rsid w:val="008279A9"/>
    <w:rsid w:val="00830B4C"/>
    <w:rsid w:val="00835F37"/>
    <w:rsid w:val="00836CFC"/>
    <w:rsid w:val="0084045C"/>
    <w:rsid w:val="0084219C"/>
    <w:rsid w:val="00843474"/>
    <w:rsid w:val="00844073"/>
    <w:rsid w:val="0084412C"/>
    <w:rsid w:val="00846B8C"/>
    <w:rsid w:val="008477A7"/>
    <w:rsid w:val="00847EAD"/>
    <w:rsid w:val="00850F5F"/>
    <w:rsid w:val="008513A8"/>
    <w:rsid w:val="00851F06"/>
    <w:rsid w:val="00853AD9"/>
    <w:rsid w:val="00854058"/>
    <w:rsid w:val="00854577"/>
    <w:rsid w:val="00854795"/>
    <w:rsid w:val="00854FEB"/>
    <w:rsid w:val="0085719F"/>
    <w:rsid w:val="00861050"/>
    <w:rsid w:val="00862BD0"/>
    <w:rsid w:val="00862D63"/>
    <w:rsid w:val="008635AD"/>
    <w:rsid w:val="008644F0"/>
    <w:rsid w:val="00866889"/>
    <w:rsid w:val="00870C0C"/>
    <w:rsid w:val="0087251D"/>
    <w:rsid w:val="00872CE8"/>
    <w:rsid w:val="00873659"/>
    <w:rsid w:val="00873CE1"/>
    <w:rsid w:val="00881473"/>
    <w:rsid w:val="008822CF"/>
    <w:rsid w:val="008835C4"/>
    <w:rsid w:val="00890329"/>
    <w:rsid w:val="00890A85"/>
    <w:rsid w:val="00892C78"/>
    <w:rsid w:val="00895938"/>
    <w:rsid w:val="008967F5"/>
    <w:rsid w:val="008A2C4E"/>
    <w:rsid w:val="008A36AE"/>
    <w:rsid w:val="008A631E"/>
    <w:rsid w:val="008B483A"/>
    <w:rsid w:val="008B53DA"/>
    <w:rsid w:val="008B6609"/>
    <w:rsid w:val="008C26C7"/>
    <w:rsid w:val="008C2DA1"/>
    <w:rsid w:val="008C3ECF"/>
    <w:rsid w:val="008C66B7"/>
    <w:rsid w:val="008D045D"/>
    <w:rsid w:val="008D27C3"/>
    <w:rsid w:val="008E1707"/>
    <w:rsid w:val="008E3C31"/>
    <w:rsid w:val="008E5F92"/>
    <w:rsid w:val="008F2082"/>
    <w:rsid w:val="008F52E9"/>
    <w:rsid w:val="008F5F69"/>
    <w:rsid w:val="0090229B"/>
    <w:rsid w:val="00902C35"/>
    <w:rsid w:val="0090524A"/>
    <w:rsid w:val="00906E3B"/>
    <w:rsid w:val="0091063D"/>
    <w:rsid w:val="00912583"/>
    <w:rsid w:val="0091305F"/>
    <w:rsid w:val="0091450D"/>
    <w:rsid w:val="00915560"/>
    <w:rsid w:val="009218F7"/>
    <w:rsid w:val="00921BE5"/>
    <w:rsid w:val="00924352"/>
    <w:rsid w:val="00924A79"/>
    <w:rsid w:val="00926165"/>
    <w:rsid w:val="009276CC"/>
    <w:rsid w:val="009307AD"/>
    <w:rsid w:val="00931604"/>
    <w:rsid w:val="009317F2"/>
    <w:rsid w:val="00934593"/>
    <w:rsid w:val="00934F2A"/>
    <w:rsid w:val="009352D4"/>
    <w:rsid w:val="00937D98"/>
    <w:rsid w:val="00940883"/>
    <w:rsid w:val="00944C41"/>
    <w:rsid w:val="00947F76"/>
    <w:rsid w:val="00952726"/>
    <w:rsid w:val="00952A43"/>
    <w:rsid w:val="00956B2F"/>
    <w:rsid w:val="00960226"/>
    <w:rsid w:val="00961954"/>
    <w:rsid w:val="00961E1A"/>
    <w:rsid w:val="009623C7"/>
    <w:rsid w:val="009635A1"/>
    <w:rsid w:val="00965D86"/>
    <w:rsid w:val="00965EDB"/>
    <w:rsid w:val="00966636"/>
    <w:rsid w:val="00966855"/>
    <w:rsid w:val="0096781E"/>
    <w:rsid w:val="00972D06"/>
    <w:rsid w:val="0097350F"/>
    <w:rsid w:val="00980418"/>
    <w:rsid w:val="00980E16"/>
    <w:rsid w:val="00983308"/>
    <w:rsid w:val="00983406"/>
    <w:rsid w:val="00983942"/>
    <w:rsid w:val="00983EEF"/>
    <w:rsid w:val="00984481"/>
    <w:rsid w:val="009902D8"/>
    <w:rsid w:val="009908D4"/>
    <w:rsid w:val="00990EB0"/>
    <w:rsid w:val="00992474"/>
    <w:rsid w:val="00995CE8"/>
    <w:rsid w:val="009972CE"/>
    <w:rsid w:val="00997B95"/>
    <w:rsid w:val="009A18C6"/>
    <w:rsid w:val="009A1F5C"/>
    <w:rsid w:val="009A7A1C"/>
    <w:rsid w:val="009B03F8"/>
    <w:rsid w:val="009B468A"/>
    <w:rsid w:val="009B4F86"/>
    <w:rsid w:val="009C1C9F"/>
    <w:rsid w:val="009C4142"/>
    <w:rsid w:val="009C593A"/>
    <w:rsid w:val="009D1C49"/>
    <w:rsid w:val="009D2D82"/>
    <w:rsid w:val="009D3611"/>
    <w:rsid w:val="009D536A"/>
    <w:rsid w:val="009D64B1"/>
    <w:rsid w:val="009E07D1"/>
    <w:rsid w:val="009E1015"/>
    <w:rsid w:val="009E2F6C"/>
    <w:rsid w:val="009E5E8F"/>
    <w:rsid w:val="009F22E6"/>
    <w:rsid w:val="009F42B5"/>
    <w:rsid w:val="009F4959"/>
    <w:rsid w:val="009F7665"/>
    <w:rsid w:val="009F794E"/>
    <w:rsid w:val="00A0094B"/>
    <w:rsid w:val="00A00C40"/>
    <w:rsid w:val="00A00E5E"/>
    <w:rsid w:val="00A00E8F"/>
    <w:rsid w:val="00A015C8"/>
    <w:rsid w:val="00A01B2F"/>
    <w:rsid w:val="00A07ACE"/>
    <w:rsid w:val="00A10C74"/>
    <w:rsid w:val="00A12C2B"/>
    <w:rsid w:val="00A14F5D"/>
    <w:rsid w:val="00A20555"/>
    <w:rsid w:val="00A20761"/>
    <w:rsid w:val="00A20DD6"/>
    <w:rsid w:val="00A2134B"/>
    <w:rsid w:val="00A21796"/>
    <w:rsid w:val="00A21C4A"/>
    <w:rsid w:val="00A243D3"/>
    <w:rsid w:val="00A31786"/>
    <w:rsid w:val="00A32008"/>
    <w:rsid w:val="00A326CE"/>
    <w:rsid w:val="00A37322"/>
    <w:rsid w:val="00A4194B"/>
    <w:rsid w:val="00A43750"/>
    <w:rsid w:val="00A45247"/>
    <w:rsid w:val="00A53FAC"/>
    <w:rsid w:val="00A54777"/>
    <w:rsid w:val="00A54BD7"/>
    <w:rsid w:val="00A56715"/>
    <w:rsid w:val="00A6148C"/>
    <w:rsid w:val="00A62F97"/>
    <w:rsid w:val="00A643BE"/>
    <w:rsid w:val="00A649F1"/>
    <w:rsid w:val="00A67D55"/>
    <w:rsid w:val="00A71DA7"/>
    <w:rsid w:val="00A71EFE"/>
    <w:rsid w:val="00A72613"/>
    <w:rsid w:val="00A74312"/>
    <w:rsid w:val="00A76152"/>
    <w:rsid w:val="00A77ACA"/>
    <w:rsid w:val="00A80434"/>
    <w:rsid w:val="00A8050D"/>
    <w:rsid w:val="00A80796"/>
    <w:rsid w:val="00A8092B"/>
    <w:rsid w:val="00A833CF"/>
    <w:rsid w:val="00A8446E"/>
    <w:rsid w:val="00A8485E"/>
    <w:rsid w:val="00A86064"/>
    <w:rsid w:val="00A86BD2"/>
    <w:rsid w:val="00A91E78"/>
    <w:rsid w:val="00A9313D"/>
    <w:rsid w:val="00A93DEC"/>
    <w:rsid w:val="00A94414"/>
    <w:rsid w:val="00A97D9A"/>
    <w:rsid w:val="00A97DC2"/>
    <w:rsid w:val="00A97EF8"/>
    <w:rsid w:val="00AA12AF"/>
    <w:rsid w:val="00AA15DE"/>
    <w:rsid w:val="00AA2E85"/>
    <w:rsid w:val="00AA7453"/>
    <w:rsid w:val="00AA7B21"/>
    <w:rsid w:val="00AB1666"/>
    <w:rsid w:val="00AB16C7"/>
    <w:rsid w:val="00AB20B7"/>
    <w:rsid w:val="00AB2945"/>
    <w:rsid w:val="00AB4792"/>
    <w:rsid w:val="00AB67C9"/>
    <w:rsid w:val="00AC0F2D"/>
    <w:rsid w:val="00AC2166"/>
    <w:rsid w:val="00AC629E"/>
    <w:rsid w:val="00AC6584"/>
    <w:rsid w:val="00AC68CD"/>
    <w:rsid w:val="00AC7DD6"/>
    <w:rsid w:val="00AD1D9E"/>
    <w:rsid w:val="00AD53A7"/>
    <w:rsid w:val="00AE398D"/>
    <w:rsid w:val="00AE42BA"/>
    <w:rsid w:val="00AE5AB7"/>
    <w:rsid w:val="00AE69E0"/>
    <w:rsid w:val="00AE7D15"/>
    <w:rsid w:val="00AF2217"/>
    <w:rsid w:val="00AF4315"/>
    <w:rsid w:val="00AF5A06"/>
    <w:rsid w:val="00AF5F48"/>
    <w:rsid w:val="00AF646A"/>
    <w:rsid w:val="00AF6788"/>
    <w:rsid w:val="00B01BE7"/>
    <w:rsid w:val="00B036EB"/>
    <w:rsid w:val="00B03EEF"/>
    <w:rsid w:val="00B0520D"/>
    <w:rsid w:val="00B05264"/>
    <w:rsid w:val="00B055FD"/>
    <w:rsid w:val="00B06B6C"/>
    <w:rsid w:val="00B07219"/>
    <w:rsid w:val="00B1219E"/>
    <w:rsid w:val="00B13558"/>
    <w:rsid w:val="00B13758"/>
    <w:rsid w:val="00B16234"/>
    <w:rsid w:val="00B20432"/>
    <w:rsid w:val="00B20C8D"/>
    <w:rsid w:val="00B211E3"/>
    <w:rsid w:val="00B23C36"/>
    <w:rsid w:val="00B250B8"/>
    <w:rsid w:val="00B263DC"/>
    <w:rsid w:val="00B26AE9"/>
    <w:rsid w:val="00B3066C"/>
    <w:rsid w:val="00B30E87"/>
    <w:rsid w:val="00B319ED"/>
    <w:rsid w:val="00B31A79"/>
    <w:rsid w:val="00B362B4"/>
    <w:rsid w:val="00B411ED"/>
    <w:rsid w:val="00B41DBF"/>
    <w:rsid w:val="00B42E3D"/>
    <w:rsid w:val="00B442EB"/>
    <w:rsid w:val="00B44640"/>
    <w:rsid w:val="00B5020E"/>
    <w:rsid w:val="00B52FA4"/>
    <w:rsid w:val="00B534D0"/>
    <w:rsid w:val="00B625D3"/>
    <w:rsid w:val="00B63C08"/>
    <w:rsid w:val="00B82DA1"/>
    <w:rsid w:val="00B8474B"/>
    <w:rsid w:val="00B85A45"/>
    <w:rsid w:val="00B86CE8"/>
    <w:rsid w:val="00B9141C"/>
    <w:rsid w:val="00B91619"/>
    <w:rsid w:val="00B93CB3"/>
    <w:rsid w:val="00B97BB3"/>
    <w:rsid w:val="00BA1572"/>
    <w:rsid w:val="00BA1B56"/>
    <w:rsid w:val="00BA6792"/>
    <w:rsid w:val="00BA6825"/>
    <w:rsid w:val="00BB4995"/>
    <w:rsid w:val="00BB6383"/>
    <w:rsid w:val="00BB684A"/>
    <w:rsid w:val="00BB7678"/>
    <w:rsid w:val="00BB7880"/>
    <w:rsid w:val="00BB7F5D"/>
    <w:rsid w:val="00BC263C"/>
    <w:rsid w:val="00BC419E"/>
    <w:rsid w:val="00BC4459"/>
    <w:rsid w:val="00BC5045"/>
    <w:rsid w:val="00BC5C5D"/>
    <w:rsid w:val="00BC5E34"/>
    <w:rsid w:val="00BC6655"/>
    <w:rsid w:val="00BC796B"/>
    <w:rsid w:val="00BC7F96"/>
    <w:rsid w:val="00BD2302"/>
    <w:rsid w:val="00BD4F63"/>
    <w:rsid w:val="00BD50F1"/>
    <w:rsid w:val="00BD7DA8"/>
    <w:rsid w:val="00BE12E6"/>
    <w:rsid w:val="00BE2209"/>
    <w:rsid w:val="00BE6292"/>
    <w:rsid w:val="00BF3118"/>
    <w:rsid w:val="00BF457A"/>
    <w:rsid w:val="00C005CF"/>
    <w:rsid w:val="00C005E7"/>
    <w:rsid w:val="00C033AD"/>
    <w:rsid w:val="00C04B72"/>
    <w:rsid w:val="00C05865"/>
    <w:rsid w:val="00C0599D"/>
    <w:rsid w:val="00C06107"/>
    <w:rsid w:val="00C062CC"/>
    <w:rsid w:val="00C1226C"/>
    <w:rsid w:val="00C1461A"/>
    <w:rsid w:val="00C16945"/>
    <w:rsid w:val="00C16C4C"/>
    <w:rsid w:val="00C20ECD"/>
    <w:rsid w:val="00C22121"/>
    <w:rsid w:val="00C2295E"/>
    <w:rsid w:val="00C24332"/>
    <w:rsid w:val="00C2553C"/>
    <w:rsid w:val="00C256EE"/>
    <w:rsid w:val="00C26D94"/>
    <w:rsid w:val="00C3088D"/>
    <w:rsid w:val="00C357C5"/>
    <w:rsid w:val="00C3656E"/>
    <w:rsid w:val="00C36980"/>
    <w:rsid w:val="00C37780"/>
    <w:rsid w:val="00C408DF"/>
    <w:rsid w:val="00C40FA4"/>
    <w:rsid w:val="00C447E4"/>
    <w:rsid w:val="00C44B88"/>
    <w:rsid w:val="00C54A01"/>
    <w:rsid w:val="00C5628C"/>
    <w:rsid w:val="00C60607"/>
    <w:rsid w:val="00C60DC9"/>
    <w:rsid w:val="00C630BD"/>
    <w:rsid w:val="00C6559B"/>
    <w:rsid w:val="00C665F4"/>
    <w:rsid w:val="00C72109"/>
    <w:rsid w:val="00C73282"/>
    <w:rsid w:val="00C735E2"/>
    <w:rsid w:val="00C73702"/>
    <w:rsid w:val="00C80A93"/>
    <w:rsid w:val="00C80C5F"/>
    <w:rsid w:val="00C81B60"/>
    <w:rsid w:val="00C82FA4"/>
    <w:rsid w:val="00C83542"/>
    <w:rsid w:val="00C84040"/>
    <w:rsid w:val="00C8407F"/>
    <w:rsid w:val="00C847BB"/>
    <w:rsid w:val="00C861C3"/>
    <w:rsid w:val="00C93150"/>
    <w:rsid w:val="00C93392"/>
    <w:rsid w:val="00C9423C"/>
    <w:rsid w:val="00C95599"/>
    <w:rsid w:val="00C96909"/>
    <w:rsid w:val="00C96B69"/>
    <w:rsid w:val="00C96C87"/>
    <w:rsid w:val="00CA05A0"/>
    <w:rsid w:val="00CA4318"/>
    <w:rsid w:val="00CA57D5"/>
    <w:rsid w:val="00CA73B6"/>
    <w:rsid w:val="00CB75E5"/>
    <w:rsid w:val="00CC1725"/>
    <w:rsid w:val="00CC2D86"/>
    <w:rsid w:val="00CC3DFC"/>
    <w:rsid w:val="00CC68F9"/>
    <w:rsid w:val="00CC6B7E"/>
    <w:rsid w:val="00CD2AF2"/>
    <w:rsid w:val="00CE1224"/>
    <w:rsid w:val="00CE2064"/>
    <w:rsid w:val="00CE4740"/>
    <w:rsid w:val="00CE660E"/>
    <w:rsid w:val="00CF0098"/>
    <w:rsid w:val="00CF0E85"/>
    <w:rsid w:val="00CF121D"/>
    <w:rsid w:val="00CF13B4"/>
    <w:rsid w:val="00CF2E29"/>
    <w:rsid w:val="00CF5233"/>
    <w:rsid w:val="00CF53FF"/>
    <w:rsid w:val="00CF6E07"/>
    <w:rsid w:val="00CF7124"/>
    <w:rsid w:val="00D0187F"/>
    <w:rsid w:val="00D021C6"/>
    <w:rsid w:val="00D02F24"/>
    <w:rsid w:val="00D031F3"/>
    <w:rsid w:val="00D03FB9"/>
    <w:rsid w:val="00D044C7"/>
    <w:rsid w:val="00D0457B"/>
    <w:rsid w:val="00D05C2E"/>
    <w:rsid w:val="00D11755"/>
    <w:rsid w:val="00D11F3F"/>
    <w:rsid w:val="00D12713"/>
    <w:rsid w:val="00D145A6"/>
    <w:rsid w:val="00D15DE0"/>
    <w:rsid w:val="00D1735B"/>
    <w:rsid w:val="00D2080F"/>
    <w:rsid w:val="00D20D00"/>
    <w:rsid w:val="00D22E0E"/>
    <w:rsid w:val="00D24E3B"/>
    <w:rsid w:val="00D24F76"/>
    <w:rsid w:val="00D261E5"/>
    <w:rsid w:val="00D30127"/>
    <w:rsid w:val="00D308B7"/>
    <w:rsid w:val="00D34790"/>
    <w:rsid w:val="00D3481A"/>
    <w:rsid w:val="00D400E4"/>
    <w:rsid w:val="00D42FE9"/>
    <w:rsid w:val="00D43169"/>
    <w:rsid w:val="00D43AB4"/>
    <w:rsid w:val="00D43D9A"/>
    <w:rsid w:val="00D44DF4"/>
    <w:rsid w:val="00D47193"/>
    <w:rsid w:val="00D47589"/>
    <w:rsid w:val="00D506E3"/>
    <w:rsid w:val="00D50F28"/>
    <w:rsid w:val="00D511E8"/>
    <w:rsid w:val="00D52CA7"/>
    <w:rsid w:val="00D534DC"/>
    <w:rsid w:val="00D54FEB"/>
    <w:rsid w:val="00D55B9F"/>
    <w:rsid w:val="00D63456"/>
    <w:rsid w:val="00D63CDF"/>
    <w:rsid w:val="00D640C8"/>
    <w:rsid w:val="00D65DDA"/>
    <w:rsid w:val="00D67799"/>
    <w:rsid w:val="00D7148B"/>
    <w:rsid w:val="00D724A7"/>
    <w:rsid w:val="00D7481A"/>
    <w:rsid w:val="00D74CF9"/>
    <w:rsid w:val="00D74E2A"/>
    <w:rsid w:val="00D75409"/>
    <w:rsid w:val="00D75F53"/>
    <w:rsid w:val="00D7627A"/>
    <w:rsid w:val="00D80B4E"/>
    <w:rsid w:val="00D84C19"/>
    <w:rsid w:val="00D876EB"/>
    <w:rsid w:val="00D90840"/>
    <w:rsid w:val="00D90E5B"/>
    <w:rsid w:val="00D91073"/>
    <w:rsid w:val="00D918BD"/>
    <w:rsid w:val="00D93912"/>
    <w:rsid w:val="00D93D66"/>
    <w:rsid w:val="00D94240"/>
    <w:rsid w:val="00D959C0"/>
    <w:rsid w:val="00DA005C"/>
    <w:rsid w:val="00DA2031"/>
    <w:rsid w:val="00DA29F8"/>
    <w:rsid w:val="00DA340A"/>
    <w:rsid w:val="00DA4D02"/>
    <w:rsid w:val="00DB2DDC"/>
    <w:rsid w:val="00DB34B8"/>
    <w:rsid w:val="00DB4151"/>
    <w:rsid w:val="00DB4550"/>
    <w:rsid w:val="00DB4B4C"/>
    <w:rsid w:val="00DB77F8"/>
    <w:rsid w:val="00DC3807"/>
    <w:rsid w:val="00DC3E14"/>
    <w:rsid w:val="00DC47CE"/>
    <w:rsid w:val="00DC6BB6"/>
    <w:rsid w:val="00DC747F"/>
    <w:rsid w:val="00DD1720"/>
    <w:rsid w:val="00DD4987"/>
    <w:rsid w:val="00DD59B1"/>
    <w:rsid w:val="00DE1252"/>
    <w:rsid w:val="00DE3D18"/>
    <w:rsid w:val="00DE5D02"/>
    <w:rsid w:val="00DE6FEB"/>
    <w:rsid w:val="00DE7DBF"/>
    <w:rsid w:val="00DF0CA2"/>
    <w:rsid w:val="00DF163C"/>
    <w:rsid w:val="00DF24C5"/>
    <w:rsid w:val="00DF2832"/>
    <w:rsid w:val="00DF34B1"/>
    <w:rsid w:val="00DF507D"/>
    <w:rsid w:val="00E02516"/>
    <w:rsid w:val="00E07DDE"/>
    <w:rsid w:val="00E07E2A"/>
    <w:rsid w:val="00E140D8"/>
    <w:rsid w:val="00E15984"/>
    <w:rsid w:val="00E15DF4"/>
    <w:rsid w:val="00E162DA"/>
    <w:rsid w:val="00E216F6"/>
    <w:rsid w:val="00E256EC"/>
    <w:rsid w:val="00E34322"/>
    <w:rsid w:val="00E35707"/>
    <w:rsid w:val="00E36CF2"/>
    <w:rsid w:val="00E374C1"/>
    <w:rsid w:val="00E404D7"/>
    <w:rsid w:val="00E417DF"/>
    <w:rsid w:val="00E448F6"/>
    <w:rsid w:val="00E44CC4"/>
    <w:rsid w:val="00E471C2"/>
    <w:rsid w:val="00E50FD5"/>
    <w:rsid w:val="00E522ED"/>
    <w:rsid w:val="00E52649"/>
    <w:rsid w:val="00E5453E"/>
    <w:rsid w:val="00E55178"/>
    <w:rsid w:val="00E56DBA"/>
    <w:rsid w:val="00E65A8E"/>
    <w:rsid w:val="00E6650B"/>
    <w:rsid w:val="00E666FA"/>
    <w:rsid w:val="00E670BF"/>
    <w:rsid w:val="00E678ED"/>
    <w:rsid w:val="00E67AAE"/>
    <w:rsid w:val="00E67C1F"/>
    <w:rsid w:val="00E67D00"/>
    <w:rsid w:val="00E72027"/>
    <w:rsid w:val="00E72ED0"/>
    <w:rsid w:val="00E7636D"/>
    <w:rsid w:val="00E76ADC"/>
    <w:rsid w:val="00E773BB"/>
    <w:rsid w:val="00E815C2"/>
    <w:rsid w:val="00E82D34"/>
    <w:rsid w:val="00E82E85"/>
    <w:rsid w:val="00E83CCC"/>
    <w:rsid w:val="00E84FDD"/>
    <w:rsid w:val="00E90082"/>
    <w:rsid w:val="00E90117"/>
    <w:rsid w:val="00E902DB"/>
    <w:rsid w:val="00E929B1"/>
    <w:rsid w:val="00E929DF"/>
    <w:rsid w:val="00E92AD9"/>
    <w:rsid w:val="00E97697"/>
    <w:rsid w:val="00E9781F"/>
    <w:rsid w:val="00EA385F"/>
    <w:rsid w:val="00EA47A0"/>
    <w:rsid w:val="00EA5098"/>
    <w:rsid w:val="00EB2EC0"/>
    <w:rsid w:val="00EB3BB7"/>
    <w:rsid w:val="00EC22C4"/>
    <w:rsid w:val="00EC2D59"/>
    <w:rsid w:val="00EC447B"/>
    <w:rsid w:val="00EC5CBA"/>
    <w:rsid w:val="00EC77B2"/>
    <w:rsid w:val="00ED0E8E"/>
    <w:rsid w:val="00ED1734"/>
    <w:rsid w:val="00ED1AA8"/>
    <w:rsid w:val="00ED38B4"/>
    <w:rsid w:val="00ED3A87"/>
    <w:rsid w:val="00ED4A5F"/>
    <w:rsid w:val="00ED61E2"/>
    <w:rsid w:val="00ED66FE"/>
    <w:rsid w:val="00EE07B7"/>
    <w:rsid w:val="00EE1C72"/>
    <w:rsid w:val="00EE22AB"/>
    <w:rsid w:val="00F00B79"/>
    <w:rsid w:val="00F0179A"/>
    <w:rsid w:val="00F04E13"/>
    <w:rsid w:val="00F10948"/>
    <w:rsid w:val="00F122DD"/>
    <w:rsid w:val="00F145CD"/>
    <w:rsid w:val="00F14A03"/>
    <w:rsid w:val="00F15FCB"/>
    <w:rsid w:val="00F20359"/>
    <w:rsid w:val="00F2314B"/>
    <w:rsid w:val="00F236C8"/>
    <w:rsid w:val="00F24488"/>
    <w:rsid w:val="00F24754"/>
    <w:rsid w:val="00F3043B"/>
    <w:rsid w:val="00F3106E"/>
    <w:rsid w:val="00F31919"/>
    <w:rsid w:val="00F345CA"/>
    <w:rsid w:val="00F34B97"/>
    <w:rsid w:val="00F40F71"/>
    <w:rsid w:val="00F410FE"/>
    <w:rsid w:val="00F41972"/>
    <w:rsid w:val="00F437F1"/>
    <w:rsid w:val="00F45368"/>
    <w:rsid w:val="00F45FB1"/>
    <w:rsid w:val="00F46906"/>
    <w:rsid w:val="00F50EC3"/>
    <w:rsid w:val="00F515DD"/>
    <w:rsid w:val="00F52A5A"/>
    <w:rsid w:val="00F530B0"/>
    <w:rsid w:val="00F53A44"/>
    <w:rsid w:val="00F54A1E"/>
    <w:rsid w:val="00F553B6"/>
    <w:rsid w:val="00F55FC1"/>
    <w:rsid w:val="00F56349"/>
    <w:rsid w:val="00F5667D"/>
    <w:rsid w:val="00F576E1"/>
    <w:rsid w:val="00F6191F"/>
    <w:rsid w:val="00F627FC"/>
    <w:rsid w:val="00F64678"/>
    <w:rsid w:val="00F64AF7"/>
    <w:rsid w:val="00F67AB1"/>
    <w:rsid w:val="00F728D0"/>
    <w:rsid w:val="00F73929"/>
    <w:rsid w:val="00F744C7"/>
    <w:rsid w:val="00F74BCA"/>
    <w:rsid w:val="00F80201"/>
    <w:rsid w:val="00F8022E"/>
    <w:rsid w:val="00F804E4"/>
    <w:rsid w:val="00F829F2"/>
    <w:rsid w:val="00F83342"/>
    <w:rsid w:val="00F843D7"/>
    <w:rsid w:val="00F86855"/>
    <w:rsid w:val="00F87780"/>
    <w:rsid w:val="00F94EBE"/>
    <w:rsid w:val="00FA03E3"/>
    <w:rsid w:val="00FA11C4"/>
    <w:rsid w:val="00FA2B05"/>
    <w:rsid w:val="00FA32DF"/>
    <w:rsid w:val="00FA437D"/>
    <w:rsid w:val="00FA6143"/>
    <w:rsid w:val="00FA6E58"/>
    <w:rsid w:val="00FB1211"/>
    <w:rsid w:val="00FB3788"/>
    <w:rsid w:val="00FC1CEF"/>
    <w:rsid w:val="00FC64CF"/>
    <w:rsid w:val="00FC6775"/>
    <w:rsid w:val="00FC75BF"/>
    <w:rsid w:val="00FD0015"/>
    <w:rsid w:val="00FD2868"/>
    <w:rsid w:val="00FD42A0"/>
    <w:rsid w:val="00FD5C32"/>
    <w:rsid w:val="00FD723E"/>
    <w:rsid w:val="00FE1E62"/>
    <w:rsid w:val="00FE2A4D"/>
    <w:rsid w:val="00FE3F75"/>
    <w:rsid w:val="00FF2492"/>
    <w:rsid w:val="00FF2A48"/>
    <w:rsid w:val="00FF48A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F2FC298F-01BA-477E-AC9E-036C99DC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y.moj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60FE9-A9A6-4C9F-943A-A14C324E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1362</Characters>
  <Application>Microsoft Office Word</Application>
  <DocSecurity>0</DocSecurity>
  <Lines>11</Lines>
  <Paragraphs>3</Paragraphs>
  <ScaleCrop>false</ScaleCrop>
  <Company>MOJ</Company>
  <LinksUpToDate>false</LinksUpToDate>
  <CharactersWithSpaces>1597</CharactersWithSpaces>
  <SharedDoc>false</SharedDoc>
  <HLinks>
    <vt:vector size="6" baseType="variant"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http://www.sly.moj.gov.tw/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A</cp:lastModifiedBy>
  <cp:revision>2</cp:revision>
  <cp:lastPrinted>2021-12-02T06:51:00Z</cp:lastPrinted>
  <dcterms:created xsi:type="dcterms:W3CDTF">2022-06-29T06:29:00Z</dcterms:created>
  <dcterms:modified xsi:type="dcterms:W3CDTF">2022-06-29T06:29:00Z</dcterms:modified>
</cp:coreProperties>
</file>