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4"/>
        <w:gridCol w:w="4172"/>
        <w:gridCol w:w="3687"/>
      </w:tblGrid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val="2325"/>
          <w:jc w:val="center"/>
        </w:trPr>
        <w:tc>
          <w:tcPr>
            <w:tcW w:w="97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233ADC">
            <w:pPr>
              <w:jc w:val="center"/>
            </w:pPr>
            <w:r>
              <w:rPr>
                <w:rFonts w:eastAsia="標楷體"/>
                <w:b/>
                <w:bCs/>
                <w:sz w:val="48"/>
              </w:rPr>
              <w:t>申明承受狀</w:t>
            </w:r>
          </w:p>
          <w:p w:rsidR="005F266C" w:rsidRDefault="005F266C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0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233ADC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執行案號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233ADC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　辦　股　別</w:t>
            </w: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0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233ADC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年度　　　執字第　　</w:t>
            </w:r>
            <w:r>
              <w:rPr>
                <w:rFonts w:eastAsia="標楷體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號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5F266C">
            <w:pPr>
              <w:spacing w:line="240" w:lineRule="exact"/>
              <w:ind w:firstLine="560"/>
              <w:rPr>
                <w:rFonts w:eastAsia="標楷體"/>
                <w:sz w:val="28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233AD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稱　　　謂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233ADC">
            <w:pPr>
              <w:jc w:val="center"/>
            </w:pPr>
            <w:r>
              <w:rPr>
                <w:rFonts w:eastAsia="標楷體"/>
                <w:sz w:val="28"/>
              </w:rPr>
              <w:t>申明人即債權人</w:t>
            </w: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233ADC">
            <w:pPr>
              <w:jc w:val="center"/>
            </w:pPr>
            <w:r>
              <w:rPr>
                <w:rFonts w:eastAsia="標楷體"/>
                <w:sz w:val="28"/>
              </w:rPr>
              <w:t>義務人</w:t>
            </w: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val="2552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233ADC">
            <w:pPr>
              <w:spacing w:line="360" w:lineRule="exact"/>
              <w:ind w:left="120" w:right="12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姓名或名稱</w:t>
            </w:r>
          </w:p>
          <w:p w:rsidR="005F266C" w:rsidRDefault="005F266C">
            <w:pPr>
              <w:spacing w:line="360" w:lineRule="exact"/>
              <w:ind w:left="120" w:right="120"/>
              <w:rPr>
                <w:rFonts w:eastAsia="標楷體"/>
                <w:sz w:val="28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5F266C">
            <w:pPr>
              <w:rPr>
                <w:rFonts w:eastAsia="標楷體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5F266C">
            <w:pPr>
              <w:rPr>
                <w:rFonts w:eastAsia="標楷體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233ADC">
            <w:pPr>
              <w:spacing w:line="360" w:lineRule="exact"/>
              <w:ind w:left="120" w:right="1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身分證統一編號</w:t>
            </w:r>
          </w:p>
          <w:p w:rsidR="005F266C" w:rsidRDefault="00233ADC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或營利事業統一編號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Default="005F266C">
            <w:pPr>
              <w:rPr>
                <w:rFonts w:eastAsia="標楷體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Default="005F266C">
            <w:pPr>
              <w:rPr>
                <w:rFonts w:eastAsia="標楷體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233ADC">
            <w:pPr>
              <w:spacing w:line="440" w:lineRule="exact"/>
              <w:jc w:val="center"/>
            </w:pPr>
            <w:r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Default="005F266C">
            <w:pPr>
              <w:rPr>
                <w:rFonts w:eastAsia="標楷體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Default="005F266C">
            <w:pPr>
              <w:rPr>
                <w:rFonts w:eastAsia="標楷體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233AD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　　　別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Default="005F266C">
            <w:pPr>
              <w:rPr>
                <w:rFonts w:eastAsia="標楷體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Default="005F266C">
            <w:pPr>
              <w:rPr>
                <w:rFonts w:eastAsia="標楷體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val="2552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233ADC">
            <w:pPr>
              <w:ind w:left="120" w:right="120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住居所或</w:t>
            </w:r>
          </w:p>
          <w:p w:rsidR="005F266C" w:rsidRDefault="00233ADC">
            <w:pPr>
              <w:ind w:left="120" w:right="120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營業所、</w:t>
            </w:r>
          </w:p>
          <w:p w:rsidR="005F266C" w:rsidRDefault="00233ADC">
            <w:pPr>
              <w:ind w:left="120" w:right="120"/>
              <w:rPr>
                <w:rFonts w:eastAsia="標楷體"/>
              </w:rPr>
            </w:pPr>
            <w:r>
              <w:rPr>
                <w:rFonts w:eastAsia="標楷體"/>
              </w:rPr>
              <w:t>郵遞區號、</w:t>
            </w:r>
          </w:p>
          <w:p w:rsidR="005F266C" w:rsidRDefault="00233ADC">
            <w:pPr>
              <w:ind w:left="120" w:right="120"/>
              <w:rPr>
                <w:rFonts w:eastAsia="標楷體"/>
              </w:rPr>
            </w:pPr>
            <w:r>
              <w:rPr>
                <w:rFonts w:eastAsia="標楷體"/>
              </w:rPr>
              <w:t>電話號碼</w:t>
            </w:r>
          </w:p>
          <w:p w:rsidR="005F266C" w:rsidRDefault="00233ADC">
            <w:pPr>
              <w:ind w:left="120" w:right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電子郵件地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Default="005F266C">
            <w:pPr>
              <w:rPr>
                <w:rFonts w:eastAsia="標楷體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Default="005F266C">
            <w:pPr>
              <w:rPr>
                <w:rFonts w:eastAsia="標楷體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val="2155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233ADC">
            <w:pPr>
              <w:ind w:left="120" w:right="120"/>
              <w:rPr>
                <w:rFonts w:eastAsia="標楷體"/>
              </w:rPr>
            </w:pPr>
            <w:r>
              <w:rPr>
                <w:rFonts w:eastAsia="標楷體"/>
              </w:rPr>
              <w:t>送達代收人</w:t>
            </w:r>
          </w:p>
          <w:p w:rsidR="005F266C" w:rsidRDefault="00233ADC">
            <w:pPr>
              <w:ind w:left="120" w:right="120"/>
              <w:rPr>
                <w:rFonts w:eastAsia="標楷體"/>
              </w:rPr>
            </w:pPr>
            <w:r>
              <w:rPr>
                <w:rFonts w:eastAsia="標楷體"/>
              </w:rPr>
              <w:t>姓名、住址、</w:t>
            </w:r>
          </w:p>
          <w:p w:rsidR="005F266C" w:rsidRDefault="00233ADC">
            <w:pPr>
              <w:ind w:left="120" w:right="120"/>
              <w:rPr>
                <w:rFonts w:eastAsia="標楷體"/>
              </w:rPr>
            </w:pPr>
            <w:r>
              <w:rPr>
                <w:rFonts w:eastAsia="標楷體"/>
              </w:rPr>
              <w:t>郵遞區號及</w:t>
            </w:r>
          </w:p>
          <w:p w:rsidR="005F266C" w:rsidRDefault="00233ADC">
            <w:pPr>
              <w:ind w:left="120" w:right="120"/>
              <w:rPr>
                <w:rFonts w:eastAsia="標楷體"/>
              </w:rPr>
            </w:pPr>
            <w:r>
              <w:rPr>
                <w:rFonts w:eastAsia="標楷體"/>
              </w:rPr>
              <w:t>電話號碼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Default="005F266C">
            <w:pPr>
              <w:rPr>
                <w:rFonts w:eastAsia="標楷體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266C" w:rsidRDefault="005F266C">
            <w:pPr>
              <w:rPr>
                <w:rFonts w:eastAsia="標楷體"/>
              </w:rPr>
            </w:pPr>
          </w:p>
        </w:tc>
      </w:tr>
    </w:tbl>
    <w:p w:rsidR="005F266C" w:rsidRDefault="005F266C"/>
    <w:tbl>
      <w:tblPr>
        <w:tblW w:w="993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35"/>
      </w:tblGrid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233ADC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為申明承受事：</w:t>
            </w: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233ADC">
            <w:pPr>
              <w:pStyle w:val="a3"/>
              <w:spacing w:line="340" w:lineRule="exact"/>
              <w:ind w:left="58" w:firstLine="5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貴分署　　年度　　字第　　　號　　　　　　行政執行案件，業將義務人</w:t>
            </w: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233ADC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所有坐落　　　　　　　　　的不動產查封拍賣，但迄未拍定，</w:t>
            </w:r>
            <w:proofErr w:type="gramStart"/>
            <w:r>
              <w:rPr>
                <w:rFonts w:ascii="標楷體" w:eastAsia="標楷體" w:hAnsi="標楷體"/>
              </w:rPr>
              <w:t>經貴分署</w:t>
            </w:r>
            <w:proofErr w:type="gramEnd"/>
            <w:r>
              <w:rPr>
                <w:rFonts w:ascii="標楷體" w:eastAsia="標楷體" w:hAnsi="標楷體"/>
              </w:rPr>
              <w:t>公告應</w:t>
            </w: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233ADC">
            <w:pPr>
              <w:pStyle w:val="a3"/>
              <w:spacing w:line="340" w:lineRule="exact"/>
              <w:ind w:left="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買三個月期間在案。目前仍在公告</w:t>
            </w:r>
            <w:proofErr w:type="gramStart"/>
            <w:r>
              <w:rPr>
                <w:rFonts w:ascii="標楷體" w:eastAsia="標楷體" w:hAnsi="標楷體"/>
              </w:rPr>
              <w:t>期間，</w:t>
            </w:r>
            <w:proofErr w:type="gramEnd"/>
            <w:r>
              <w:rPr>
                <w:rFonts w:ascii="標楷體" w:eastAsia="標楷體" w:hAnsi="標楷體"/>
              </w:rPr>
              <w:t>申明人即債權人願依公告價格為承受，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233ADC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為此提出申明。</w:t>
            </w: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5F266C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5F266C">
            <w:pPr>
              <w:pStyle w:val="a3"/>
              <w:spacing w:line="340" w:lineRule="exact"/>
              <w:ind w:left="55"/>
              <w:rPr>
                <w:rFonts w:ascii="標楷體" w:eastAsia="標楷體" w:hAnsi="標楷體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5F266C">
            <w:pPr>
              <w:pStyle w:val="a3"/>
              <w:spacing w:line="340" w:lineRule="exact"/>
              <w:ind w:left="55"/>
              <w:rPr>
                <w:rFonts w:ascii="標楷體" w:eastAsia="標楷體" w:hAnsi="標楷體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266C" w:rsidRDefault="005F266C">
            <w:pPr>
              <w:pStyle w:val="a3"/>
              <w:spacing w:line="340" w:lineRule="exact"/>
              <w:ind w:left="55"/>
              <w:rPr>
                <w:rFonts w:ascii="標楷體" w:eastAsia="標楷體" w:hAnsi="標楷體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Default="005F266C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Default="005F266C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Default="005F266C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Default="005F266C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Default="005F266C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Default="005F266C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Default="005F266C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Default="005F266C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Default="005F266C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Default="00233ADC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此　致</w:t>
            </w: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Default="00233ADC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法務部行政執行署士林行分署　</w:t>
            </w:r>
            <w:proofErr w:type="gramStart"/>
            <w:r>
              <w:rPr>
                <w:rFonts w:ascii="標楷體" w:eastAsia="標楷體" w:hAnsi="標楷體"/>
              </w:rPr>
              <w:t>公鑒</w:t>
            </w:r>
            <w:proofErr w:type="gramEnd"/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93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Default="00233ADC">
            <w:pPr>
              <w:pStyle w:val="a3"/>
              <w:spacing w:line="34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證物名稱及件數</w:t>
            </w: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val="2026"/>
          <w:jc w:val="center"/>
        </w:trPr>
        <w:tc>
          <w:tcPr>
            <w:tcW w:w="993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5F266C" w:rsidRDefault="005F266C">
            <w:pPr>
              <w:pStyle w:val="a3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F266C" w:rsidTr="005F266C">
        <w:tblPrEx>
          <w:tblCellMar>
            <w:top w:w="0" w:type="dxa"/>
            <w:bottom w:w="0" w:type="dxa"/>
          </w:tblCellMar>
        </w:tblPrEx>
        <w:trPr>
          <w:cantSplit/>
          <w:trHeight w:val="1644"/>
          <w:jc w:val="center"/>
        </w:trPr>
        <w:tc>
          <w:tcPr>
            <w:tcW w:w="99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85" w:type="dxa"/>
            </w:tcMar>
          </w:tcPr>
          <w:p w:rsidR="005F266C" w:rsidRDefault="00233ADC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　　華　　　民　　　國　　　　　　年　　　　　　月　　　　　　日</w:t>
            </w:r>
          </w:p>
          <w:p w:rsidR="005F266C" w:rsidRDefault="00233ADC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　　　　　　　　　　　　　　　</w:t>
            </w:r>
          </w:p>
          <w:p w:rsidR="005F266C" w:rsidRDefault="00233ADC">
            <w:pPr>
              <w:pStyle w:val="a3"/>
              <w:snapToGrid w:val="0"/>
              <w:spacing w:line="340" w:lineRule="exact"/>
              <w:jc w:val="right"/>
            </w:pPr>
            <w:r>
              <w:rPr>
                <w:rFonts w:ascii="標楷體" w:eastAsia="標楷體" w:hAnsi="標楷體"/>
              </w:rPr>
              <w:t xml:space="preserve">　　　　　　　　　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</w:rPr>
              <w:t>具狀人</w:t>
            </w:r>
            <w:proofErr w:type="gramEnd"/>
            <w:r>
              <w:rPr>
                <w:rFonts w:ascii="標楷體" w:eastAsia="標楷體" w:hAnsi="標楷體"/>
              </w:rPr>
              <w:t xml:space="preserve">　　　　　　　　　　　　</w:t>
            </w:r>
            <w:r>
              <w:rPr>
                <w:rFonts w:ascii="標楷體" w:eastAsia="標楷體" w:hAnsi="標楷體"/>
                <w:sz w:val="24"/>
              </w:rPr>
              <w:t>簽名</w:t>
            </w:r>
          </w:p>
          <w:p w:rsidR="005F266C" w:rsidRDefault="00233ADC">
            <w:pPr>
              <w:pStyle w:val="a3"/>
              <w:snapToGrid w:val="0"/>
              <w:spacing w:line="340" w:lineRule="exact"/>
              <w:jc w:val="right"/>
            </w:pPr>
            <w:r>
              <w:rPr>
                <w:rFonts w:ascii="標楷體" w:eastAsia="標楷體" w:hAnsi="標楷體"/>
              </w:rPr>
              <w:t xml:space="preserve">　　　　　　　　　　　　　　　　　　　　　　　　　　　　　　　　</w:t>
            </w:r>
            <w:r>
              <w:rPr>
                <w:rFonts w:ascii="標楷體" w:eastAsia="標楷體" w:hAnsi="標楷體"/>
                <w:sz w:val="24"/>
              </w:rPr>
              <w:t>蓋章</w:t>
            </w:r>
          </w:p>
        </w:tc>
      </w:tr>
    </w:tbl>
    <w:p w:rsidR="005F266C" w:rsidRDefault="005F266C"/>
    <w:sectPr w:rsidR="005F266C" w:rsidSect="005F266C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66C" w:rsidRDefault="005F266C" w:rsidP="005F266C">
      <w:r>
        <w:separator/>
      </w:r>
    </w:p>
  </w:endnote>
  <w:endnote w:type="continuationSeparator" w:id="0">
    <w:p w:rsidR="005F266C" w:rsidRDefault="005F266C" w:rsidP="005F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66C" w:rsidRDefault="00233ADC" w:rsidP="005F266C">
      <w:r w:rsidRPr="005F266C">
        <w:rPr>
          <w:color w:val="000000"/>
        </w:rPr>
        <w:separator/>
      </w:r>
    </w:p>
  </w:footnote>
  <w:footnote w:type="continuationSeparator" w:id="0">
    <w:p w:rsidR="005F266C" w:rsidRDefault="005F266C" w:rsidP="005F2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266C"/>
    <w:rsid w:val="00233ADC"/>
    <w:rsid w:val="005F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266C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一"/>
    <w:basedOn w:val="a"/>
    <w:rsid w:val="005F266C"/>
    <w:pPr>
      <w:ind w:left="57" w:right="-57"/>
    </w:pPr>
    <w:rPr>
      <w:rFonts w:eastAsia="華康楷書體W5"/>
      <w:sz w:val="28"/>
      <w:szCs w:val="20"/>
    </w:rPr>
  </w:style>
  <w:style w:type="paragraph" w:styleId="a4">
    <w:name w:val="header"/>
    <w:basedOn w:val="a"/>
    <w:rsid w:val="005F2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5F266C"/>
    <w:rPr>
      <w:kern w:val="3"/>
    </w:rPr>
  </w:style>
  <w:style w:type="paragraph" w:styleId="a6">
    <w:name w:val="footer"/>
    <w:basedOn w:val="a"/>
    <w:rsid w:val="005F2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5F266C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 請 狀</dc:title>
  <dc:creator>user</dc:creator>
  <cp:lastModifiedBy>Stao-B02</cp:lastModifiedBy>
  <cp:revision>2</cp:revision>
  <cp:lastPrinted>2004-11-02T07:20:00Z</cp:lastPrinted>
  <dcterms:created xsi:type="dcterms:W3CDTF">2015-10-08T06:57:00Z</dcterms:created>
  <dcterms:modified xsi:type="dcterms:W3CDTF">2015-10-08T06:57:00Z</dcterms:modified>
</cp:coreProperties>
</file>