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689" w:rsidRPr="004D503F" w:rsidRDefault="00FF6689" w:rsidP="00FF6689">
      <w:pPr>
        <w:jc w:val="center"/>
      </w:pPr>
      <w:r w:rsidRPr="004D503F">
        <w:rPr>
          <w:rFonts w:eastAsia="DFKai-SB"/>
          <w:b/>
          <w:bCs/>
          <w:spacing w:val="40"/>
          <w:sz w:val="44"/>
        </w:rPr>
        <w:t>Declaration of Participation and Allotment</w:t>
      </w:r>
    </w:p>
    <w:p w:rsidR="004925B7" w:rsidRPr="004D503F" w:rsidRDefault="004925B7">
      <w:pPr>
        <w:snapToGrid w:val="0"/>
        <w:rPr>
          <w:rFonts w:eastAsia="DFKai-SB"/>
          <w:sz w:val="28"/>
        </w:rPr>
      </w:pPr>
    </w:p>
    <w:p w:rsidR="00FF6689" w:rsidRPr="004D503F" w:rsidRDefault="00FF6689">
      <w:pPr>
        <w:snapToGrid w:val="0"/>
      </w:pPr>
      <w:r w:rsidRPr="004D503F">
        <w:rPr>
          <w:rFonts w:eastAsia="DFKai-SB"/>
          <w:sz w:val="28"/>
        </w:rPr>
        <w:t>Case No.:</w:t>
      </w:r>
    </w:p>
    <w:p w:rsidR="00FF6689" w:rsidRPr="004D503F" w:rsidRDefault="00FF6689">
      <w:pPr>
        <w:snapToGrid w:val="0"/>
        <w:ind w:left="2860" w:hanging="2860"/>
        <w:rPr>
          <w:rFonts w:eastAsia="DFKai-SB"/>
          <w:sz w:val="26"/>
        </w:rPr>
      </w:pPr>
    </w:p>
    <w:p w:rsidR="00FF6689" w:rsidRPr="004D503F" w:rsidRDefault="00FF6689" w:rsidP="00FF6689">
      <w:pPr>
        <w:tabs>
          <w:tab w:val="left" w:pos="1440"/>
        </w:tabs>
        <w:snapToGrid w:val="0"/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>Declarant</w:t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Address:</w:t>
      </w:r>
    </w:p>
    <w:p w:rsidR="00FF6689" w:rsidRPr="004D503F" w:rsidRDefault="00FF6689" w:rsidP="00FF6689">
      <w:pPr>
        <w:tabs>
          <w:tab w:val="left" w:pos="1440"/>
        </w:tabs>
        <w:snapToGrid w:val="0"/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I.D. Card No.:</w:t>
      </w:r>
    </w:p>
    <w:p w:rsidR="00FF6689" w:rsidRPr="004D503F" w:rsidRDefault="00FF6689" w:rsidP="00FF6689">
      <w:pPr>
        <w:tabs>
          <w:tab w:val="left" w:pos="1440"/>
        </w:tabs>
        <w:snapToGrid w:val="0"/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Telephone:</w:t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Fax:</w:t>
      </w:r>
    </w:p>
    <w:p w:rsidR="004925B7" w:rsidRPr="004D503F" w:rsidRDefault="00103CD8" w:rsidP="00F876E4">
      <w:pPr>
        <w:snapToGrid w:val="0"/>
        <w:ind w:left="2860" w:hanging="2860"/>
      </w:pPr>
      <w:r w:rsidRPr="004D503F">
        <w:rPr>
          <w:rFonts w:eastAsia="DFKai-SB"/>
          <w:sz w:val="26"/>
        </w:rPr>
        <w:t xml:space="preserve">                     </w:t>
      </w:r>
    </w:p>
    <w:p w:rsidR="00FF6689" w:rsidRPr="004D503F" w:rsidRDefault="00FF6689" w:rsidP="00FF6689">
      <w:pPr>
        <w:snapToGrid w:val="0"/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>Legal Representative</w:t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Address:</w:t>
      </w:r>
    </w:p>
    <w:p w:rsidR="00FF6689" w:rsidRPr="004D503F" w:rsidRDefault="00FF6689" w:rsidP="00FF6689">
      <w:pPr>
        <w:snapToGrid w:val="0"/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I.D. Card No.:</w:t>
      </w:r>
    </w:p>
    <w:p w:rsidR="00FF6689" w:rsidRPr="004D503F" w:rsidRDefault="00FF6689" w:rsidP="00FF6689">
      <w:pPr>
        <w:snapToGrid w:val="0"/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Telephone:</w:t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Fax:</w:t>
      </w:r>
    </w:p>
    <w:p w:rsidR="00FF6689" w:rsidRPr="004D503F" w:rsidRDefault="00FF6689" w:rsidP="00FF6689">
      <w:pPr>
        <w:snapToGrid w:val="0"/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>Agent for Service</w:t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Address:</w:t>
      </w:r>
    </w:p>
    <w:p w:rsidR="00FF6689" w:rsidRPr="004D503F" w:rsidRDefault="00FF6689" w:rsidP="00FF6689">
      <w:pPr>
        <w:snapToGrid w:val="0"/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Telephone:</w:t>
      </w:r>
    </w:p>
    <w:p w:rsidR="00FF6689" w:rsidRPr="004D503F" w:rsidRDefault="00FF6689">
      <w:pPr>
        <w:snapToGrid w:val="0"/>
        <w:ind w:left="2800" w:hanging="2800"/>
        <w:rPr>
          <w:rFonts w:eastAsia="DFKai-SB"/>
          <w:sz w:val="28"/>
        </w:rPr>
      </w:pPr>
    </w:p>
    <w:p w:rsidR="00FF6689" w:rsidRPr="004D503F" w:rsidRDefault="00FF6689" w:rsidP="00FF6689">
      <w:pPr>
        <w:snapToGrid w:val="0"/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>Obligor</w:t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Address:</w:t>
      </w:r>
    </w:p>
    <w:p w:rsidR="00FF6689" w:rsidRPr="004D503F" w:rsidRDefault="00FF6689" w:rsidP="00FF6689">
      <w:pPr>
        <w:snapToGrid w:val="0"/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I.D. Card No.:</w:t>
      </w:r>
    </w:p>
    <w:p w:rsidR="00FF6689" w:rsidRPr="004D503F" w:rsidRDefault="00FF6689" w:rsidP="00FF6689">
      <w:pPr>
        <w:snapToGrid w:val="0"/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>Agent for Service</w:t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Address:</w:t>
      </w:r>
    </w:p>
    <w:p w:rsidR="00FF6689" w:rsidRPr="004D503F" w:rsidRDefault="00FF6689" w:rsidP="00FF6689">
      <w:pPr>
        <w:snapToGrid w:val="0"/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</w:r>
      <w:r w:rsidRPr="004D503F">
        <w:rPr>
          <w:rFonts w:eastAsia="DFKai-SB"/>
          <w:sz w:val="28"/>
        </w:rPr>
        <w:tab/>
        <w:t>Telephone:</w:t>
      </w:r>
    </w:p>
    <w:p w:rsidR="00FF6689" w:rsidRPr="004D503F" w:rsidRDefault="00FF6689">
      <w:pPr>
        <w:snapToGrid w:val="0"/>
        <w:spacing w:line="240" w:lineRule="atLeast"/>
        <w:jc w:val="both"/>
        <w:rPr>
          <w:rFonts w:eastAsia="DFKai-SB"/>
          <w:sz w:val="28"/>
        </w:rPr>
      </w:pPr>
    </w:p>
    <w:p w:rsidR="00FF6689" w:rsidRPr="004D503F" w:rsidRDefault="00FF6689" w:rsidP="00FF6689">
      <w:pPr>
        <w:snapToGrid w:val="0"/>
        <w:spacing w:line="240" w:lineRule="atLeast"/>
        <w:jc w:val="both"/>
        <w:rPr>
          <w:rFonts w:eastAsia="DFKai-SB"/>
          <w:sz w:val="28"/>
        </w:rPr>
      </w:pPr>
      <w:r w:rsidRPr="004D503F">
        <w:rPr>
          <w:rFonts w:eastAsia="DFKai-SB"/>
          <w:sz w:val="28"/>
        </w:rPr>
        <w:t>To declare the following matters relating to participation and allotment:</w:t>
      </w:r>
    </w:p>
    <w:p w:rsidR="00FF6689" w:rsidRPr="004D503F" w:rsidRDefault="00FF6689" w:rsidP="00FF6689">
      <w:pPr>
        <w:snapToGrid w:val="0"/>
        <w:spacing w:line="240" w:lineRule="atLeast"/>
        <w:jc w:val="both"/>
        <w:rPr>
          <w:rFonts w:eastAsia="DFKai-SB"/>
          <w:sz w:val="28"/>
        </w:rPr>
      </w:pPr>
      <w:r w:rsidRPr="004D503F">
        <w:rPr>
          <w:rFonts w:eastAsia="DFKai-SB"/>
          <w:sz w:val="28"/>
        </w:rPr>
        <w:t xml:space="preserve">Please permit the creditor in this matter (Case </w:t>
      </w:r>
      <w:proofErr w:type="gramStart"/>
      <w:r w:rsidRPr="004D503F">
        <w:rPr>
          <w:rFonts w:eastAsia="DFKai-SB"/>
          <w:sz w:val="28"/>
        </w:rPr>
        <w:t>No.[</w:t>
      </w:r>
      <w:proofErr w:type="gramEnd"/>
      <w:r w:rsidRPr="004D503F">
        <w:rPr>
          <w:rFonts w:eastAsia="DFKai-SB"/>
          <w:sz w:val="28"/>
        </w:rPr>
        <w:t>*]) to participate in the allotment of funds and be entitled to receive NT$[*], calculated at an annual rate of [*]%, commencing on [date].</w:t>
      </w:r>
    </w:p>
    <w:p w:rsidR="00FF6689" w:rsidRPr="004D503F" w:rsidRDefault="00FF6689">
      <w:pPr>
        <w:snapToGrid w:val="0"/>
        <w:spacing w:line="240" w:lineRule="atLeast"/>
        <w:jc w:val="both"/>
        <w:rPr>
          <w:rFonts w:eastAsia="DFKai-SB"/>
          <w:sz w:val="28"/>
        </w:rPr>
      </w:pPr>
    </w:p>
    <w:p w:rsidR="00CA10B6" w:rsidRPr="004D503F" w:rsidRDefault="00CA10B6">
      <w:pPr>
        <w:snapToGrid w:val="0"/>
        <w:jc w:val="both"/>
        <w:rPr>
          <w:rFonts w:eastAsia="DFKai-SB"/>
          <w:b/>
          <w:sz w:val="28"/>
        </w:rPr>
      </w:pPr>
      <w:r w:rsidRPr="004D503F">
        <w:rPr>
          <w:rFonts w:eastAsia="DFKai-SB"/>
          <w:b/>
          <w:sz w:val="28"/>
        </w:rPr>
        <w:t>Facts:</w:t>
      </w:r>
    </w:p>
    <w:p w:rsidR="008F454B" w:rsidRPr="004D503F" w:rsidRDefault="008F454B">
      <w:pPr>
        <w:snapToGrid w:val="0"/>
        <w:jc w:val="both"/>
        <w:rPr>
          <w:rFonts w:eastAsia="DFKai-SB"/>
          <w:sz w:val="28"/>
        </w:rPr>
      </w:pPr>
      <w:r w:rsidRPr="004D503F">
        <w:rPr>
          <w:rFonts w:eastAsia="DFKai-SB"/>
          <w:sz w:val="28"/>
        </w:rPr>
        <w:t xml:space="preserve">In case no. [*], the branch has sealed </w:t>
      </w:r>
      <w:proofErr w:type="gramStart"/>
      <w:r w:rsidRPr="004D503F">
        <w:rPr>
          <w:rFonts w:eastAsia="DFKai-SB"/>
          <w:sz w:val="28"/>
        </w:rPr>
        <w:t>all of</w:t>
      </w:r>
      <w:proofErr w:type="gramEnd"/>
      <w:r w:rsidRPr="004D503F">
        <w:rPr>
          <w:rFonts w:eastAsia="DFKai-SB"/>
          <w:sz w:val="28"/>
        </w:rPr>
        <w:t xml:space="preserve"> the obligor’s land and buildings as listed in the attachment.  The declarant has a priority secured interest (or priority creditor’s rights) in the aforementioned land and</w:t>
      </w:r>
      <w:bookmarkStart w:id="0" w:name="_GoBack"/>
      <w:bookmarkEnd w:id="0"/>
      <w:r w:rsidRPr="004D503F">
        <w:rPr>
          <w:rFonts w:eastAsia="DFKai-SB"/>
          <w:sz w:val="28"/>
        </w:rPr>
        <w:t xml:space="preserve"> buildings in the amount of </w:t>
      </w:r>
      <w:proofErr w:type="gramStart"/>
      <w:r w:rsidRPr="004D503F">
        <w:rPr>
          <w:rFonts w:eastAsia="DFKai-SB"/>
          <w:sz w:val="28"/>
        </w:rPr>
        <w:t>NT[</w:t>
      </w:r>
      <w:proofErr w:type="gramEnd"/>
      <w:r w:rsidRPr="004D503F">
        <w:rPr>
          <w:rFonts w:eastAsia="DFKai-SB"/>
          <w:sz w:val="28"/>
        </w:rPr>
        <w:t xml:space="preserve">*] </w:t>
      </w:r>
      <w:r w:rsidR="000C1CF5" w:rsidRPr="004D503F">
        <w:rPr>
          <w:rFonts w:eastAsia="DFKai-SB"/>
          <w:sz w:val="28"/>
        </w:rPr>
        <w:t xml:space="preserve">that has yet to be fully satisfied.  </w:t>
      </w:r>
      <w:r w:rsidR="00CA63C7" w:rsidRPr="004D503F">
        <w:rPr>
          <w:rFonts w:eastAsia="DFKai-SB"/>
          <w:sz w:val="28"/>
        </w:rPr>
        <w:t xml:space="preserve">Please see attached the Pledge Agreement, other agreements and </w:t>
      </w:r>
      <w:r w:rsidR="00CA10B6" w:rsidRPr="004D503F">
        <w:rPr>
          <w:rFonts w:eastAsia="DFKai-SB"/>
          <w:sz w:val="28"/>
        </w:rPr>
        <w:t>certificate of indebtedness</w:t>
      </w:r>
      <w:r w:rsidR="00CA63C7" w:rsidRPr="004D503F">
        <w:rPr>
          <w:rFonts w:eastAsia="DFKai-SB"/>
          <w:sz w:val="28"/>
        </w:rPr>
        <w:t>.  Please grant the declarant the right to participate in the allotment of any funds resulting from the auction.</w:t>
      </w:r>
    </w:p>
    <w:p w:rsidR="00F876E4" w:rsidRPr="004D503F" w:rsidRDefault="00F876E4" w:rsidP="00FF6689">
      <w:pPr>
        <w:snapToGrid w:val="0"/>
        <w:jc w:val="both"/>
        <w:rPr>
          <w:rFonts w:eastAsia="DFKai-SB"/>
          <w:sz w:val="28"/>
        </w:rPr>
      </w:pPr>
    </w:p>
    <w:p w:rsidR="00FF6689" w:rsidRPr="004D503F" w:rsidRDefault="00CA10B6" w:rsidP="00FF6689">
      <w:pPr>
        <w:snapToGrid w:val="0"/>
        <w:jc w:val="both"/>
        <w:rPr>
          <w:rFonts w:eastAsia="DFKai-SB"/>
          <w:b/>
          <w:sz w:val="28"/>
        </w:rPr>
      </w:pPr>
      <w:r w:rsidRPr="004D503F">
        <w:rPr>
          <w:rFonts w:eastAsia="DFKai-SB"/>
          <w:b/>
          <w:sz w:val="28"/>
        </w:rPr>
        <w:t>Evidence:</w:t>
      </w:r>
    </w:p>
    <w:p w:rsidR="00CA10B6" w:rsidRPr="004D503F" w:rsidRDefault="00CA10B6" w:rsidP="00FF6689">
      <w:pPr>
        <w:snapToGrid w:val="0"/>
        <w:jc w:val="both"/>
        <w:rPr>
          <w:rFonts w:eastAsia="DFKai-SB"/>
          <w:sz w:val="28"/>
        </w:rPr>
      </w:pPr>
      <w:r w:rsidRPr="004D503F">
        <w:rPr>
          <w:rFonts w:eastAsia="DFKai-SB"/>
          <w:sz w:val="28"/>
        </w:rPr>
        <w:t>1. Pledge Agreement</w:t>
      </w:r>
    </w:p>
    <w:p w:rsidR="00CA10B6" w:rsidRPr="004D503F" w:rsidRDefault="00CA10B6" w:rsidP="00FF6689">
      <w:pPr>
        <w:snapToGrid w:val="0"/>
        <w:jc w:val="both"/>
        <w:rPr>
          <w:rFonts w:eastAsia="DFKai-SB"/>
          <w:sz w:val="28"/>
        </w:rPr>
      </w:pPr>
      <w:r w:rsidRPr="004D503F">
        <w:rPr>
          <w:rFonts w:eastAsia="DFKai-SB"/>
          <w:sz w:val="28"/>
        </w:rPr>
        <w:t>2. Other Agreements</w:t>
      </w:r>
    </w:p>
    <w:p w:rsidR="00CA10B6" w:rsidRPr="004D503F" w:rsidRDefault="00CA10B6" w:rsidP="00FF6689">
      <w:pPr>
        <w:snapToGrid w:val="0"/>
        <w:jc w:val="both"/>
        <w:rPr>
          <w:rFonts w:eastAsia="DFKai-SB"/>
          <w:sz w:val="28"/>
        </w:rPr>
      </w:pPr>
      <w:r w:rsidRPr="004D503F">
        <w:rPr>
          <w:rFonts w:eastAsia="DFKai-SB"/>
          <w:sz w:val="28"/>
        </w:rPr>
        <w:t>3. Certificate of Indebtedness</w:t>
      </w:r>
    </w:p>
    <w:p w:rsidR="004925B7" w:rsidRPr="004D503F" w:rsidRDefault="004925B7">
      <w:pPr>
        <w:ind w:left="2800" w:hanging="2800"/>
        <w:rPr>
          <w:rFonts w:eastAsia="DFKai-SB"/>
          <w:sz w:val="28"/>
        </w:rPr>
      </w:pPr>
    </w:p>
    <w:p w:rsidR="00FF6689" w:rsidRPr="004D503F" w:rsidRDefault="00FF6689" w:rsidP="00FF6689">
      <w:pPr>
        <w:rPr>
          <w:rFonts w:eastAsia="DFKai-SB"/>
          <w:sz w:val="28"/>
        </w:rPr>
      </w:pPr>
      <w:r w:rsidRPr="004D503F">
        <w:rPr>
          <w:rFonts w:eastAsia="DFKai-SB"/>
          <w:sz w:val="28"/>
        </w:rPr>
        <w:t>Respectfully submitted to the Administrative Enforcement Agency (Shi-Lin Branch), Ministry of Justice.</w:t>
      </w:r>
    </w:p>
    <w:p w:rsidR="004D503F" w:rsidRPr="004D503F" w:rsidRDefault="004D503F">
      <w:pPr>
        <w:ind w:left="2800" w:hanging="2800"/>
        <w:rPr>
          <w:rFonts w:eastAsia="DFKai-SB"/>
          <w:sz w:val="28"/>
        </w:rPr>
      </w:pPr>
    </w:p>
    <w:p w:rsidR="004925B7" w:rsidRPr="004D503F" w:rsidRDefault="00FF6689">
      <w:pPr>
        <w:ind w:left="2800" w:hanging="2800"/>
        <w:rPr>
          <w:rFonts w:eastAsia="DFKai-SB"/>
          <w:sz w:val="28"/>
        </w:rPr>
      </w:pPr>
      <w:r w:rsidRPr="004D503F">
        <w:rPr>
          <w:rFonts w:eastAsia="DFKai-SB"/>
          <w:sz w:val="28"/>
        </w:rPr>
        <w:t>Date</w:t>
      </w:r>
    </w:p>
    <w:p w:rsidR="00FF6689" w:rsidRPr="004D503F" w:rsidRDefault="00FF6689">
      <w:pPr>
        <w:ind w:left="2800" w:hanging="2800"/>
      </w:pPr>
    </w:p>
    <w:p w:rsidR="00FF6689" w:rsidRPr="004D503F" w:rsidRDefault="00FF6689">
      <w:pPr>
        <w:ind w:left="2800" w:hanging="2800"/>
      </w:pPr>
      <w:r w:rsidRPr="004D503F">
        <w:t>[</w:t>
      </w:r>
      <w:r w:rsidR="00F876E4" w:rsidRPr="004D503F">
        <w:t xml:space="preserve">Declarant </w:t>
      </w:r>
      <w:r w:rsidRPr="004D503F">
        <w:t>Signature/Seal</w:t>
      </w:r>
      <w:r w:rsidR="00587BF1" w:rsidRPr="004D503F">
        <w:t>]</w:t>
      </w:r>
    </w:p>
    <w:sectPr w:rsidR="00FF6689" w:rsidRPr="004D503F" w:rsidSect="004925B7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65B" w:rsidRDefault="003A165B" w:rsidP="004925B7">
      <w:r>
        <w:separator/>
      </w:r>
    </w:p>
  </w:endnote>
  <w:endnote w:type="continuationSeparator" w:id="0">
    <w:p w:rsidR="003A165B" w:rsidRDefault="003A165B" w:rsidP="0049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65B" w:rsidRDefault="003A165B" w:rsidP="004925B7">
      <w:r w:rsidRPr="004925B7">
        <w:rPr>
          <w:color w:val="000000"/>
        </w:rPr>
        <w:separator/>
      </w:r>
    </w:p>
  </w:footnote>
  <w:footnote w:type="continuationSeparator" w:id="0">
    <w:p w:rsidR="003A165B" w:rsidRDefault="003A165B" w:rsidP="0049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6595A"/>
    <w:multiLevelType w:val="multilevel"/>
    <w:tmpl w:val="291C956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B7"/>
    <w:rsid w:val="00054F46"/>
    <w:rsid w:val="000C1CF5"/>
    <w:rsid w:val="00103CD8"/>
    <w:rsid w:val="00300C1E"/>
    <w:rsid w:val="003A165B"/>
    <w:rsid w:val="004925B7"/>
    <w:rsid w:val="004D503F"/>
    <w:rsid w:val="00587BF1"/>
    <w:rsid w:val="008F454B"/>
    <w:rsid w:val="00CA10B6"/>
    <w:rsid w:val="00CA63C7"/>
    <w:rsid w:val="00F876E4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A3412"/>
  <w15:docId w15:val="{617AF4C8-2B69-414E-9048-1CD612A9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25B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25B7"/>
    <w:rPr>
      <w:color w:val="0000FF"/>
      <w:u w:val="single"/>
    </w:rPr>
  </w:style>
  <w:style w:type="paragraph" w:styleId="a4">
    <w:name w:val="header"/>
    <w:basedOn w:val="a"/>
    <w:rsid w:val="00492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92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FF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任      狀</dc:title>
  <dc:creator>123</dc:creator>
  <cp:lastModifiedBy>LCS</cp:lastModifiedBy>
  <cp:revision>4</cp:revision>
  <cp:lastPrinted>2004-12-01T03:38:00Z</cp:lastPrinted>
  <dcterms:created xsi:type="dcterms:W3CDTF">2019-02-17T11:03:00Z</dcterms:created>
  <dcterms:modified xsi:type="dcterms:W3CDTF">2019-02-17T11:04:00Z</dcterms:modified>
</cp:coreProperties>
</file>