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52B" w:rsidRPr="004C0FA5" w:rsidRDefault="0092252B">
      <w:pPr>
        <w:jc w:val="center"/>
        <w:rPr>
          <w:rFonts w:eastAsia="DFKai-SB"/>
          <w:b/>
          <w:sz w:val="48"/>
          <w:szCs w:val="48"/>
        </w:rPr>
      </w:pPr>
      <w:r w:rsidRPr="004C0FA5">
        <w:rPr>
          <w:rFonts w:eastAsia="DFKai-SB"/>
          <w:b/>
          <w:sz w:val="48"/>
          <w:szCs w:val="48"/>
        </w:rPr>
        <w:t>Application for Change of Date</w:t>
      </w:r>
    </w:p>
    <w:p w:rsidR="004C0FA5" w:rsidRPr="004C0FA5" w:rsidRDefault="004C0FA5">
      <w:pPr>
        <w:rPr>
          <w:rFonts w:eastAsia="DFKai-SB"/>
          <w:b/>
          <w:sz w:val="36"/>
          <w:szCs w:val="36"/>
        </w:rPr>
      </w:pPr>
    </w:p>
    <w:p w:rsidR="002C557D" w:rsidRPr="0092541E" w:rsidRDefault="0092252B">
      <w:pPr>
        <w:rPr>
          <w:rFonts w:eastAsia="DFKai-SB"/>
          <w:sz w:val="36"/>
          <w:szCs w:val="36"/>
        </w:rPr>
      </w:pPr>
      <w:r w:rsidRPr="0092541E">
        <w:rPr>
          <w:rFonts w:eastAsia="DFKai-SB"/>
          <w:sz w:val="36"/>
          <w:szCs w:val="36"/>
        </w:rPr>
        <w:t xml:space="preserve">In the matter of [case number], as the applicant has important matters to attend to on [date] and will not be able to attend at the Shi-Lin branch on [date] to report on the status of the applicant’s assets, </w:t>
      </w:r>
      <w:r w:rsidR="00F42E99" w:rsidRPr="0092541E">
        <w:rPr>
          <w:rFonts w:eastAsia="DFKai-SB"/>
          <w:sz w:val="36"/>
          <w:szCs w:val="36"/>
        </w:rPr>
        <w:t>please permit the applicant to attend at the Shi-Lin branch on an alternative date.  A copy of the evidence is attached.</w:t>
      </w:r>
    </w:p>
    <w:p w:rsidR="00F42E99" w:rsidRPr="0092541E" w:rsidRDefault="00F42E99">
      <w:pPr>
        <w:rPr>
          <w:rFonts w:eastAsia="DFKai-SB"/>
          <w:sz w:val="36"/>
          <w:szCs w:val="36"/>
        </w:rPr>
      </w:pPr>
    </w:p>
    <w:p w:rsidR="00F42E99" w:rsidRPr="0092541E" w:rsidRDefault="00F42E99">
      <w:pPr>
        <w:rPr>
          <w:rFonts w:eastAsia="DFKai-SB"/>
          <w:sz w:val="36"/>
          <w:szCs w:val="36"/>
        </w:rPr>
      </w:pPr>
      <w:r w:rsidRPr="0092541E">
        <w:rPr>
          <w:rFonts w:eastAsia="DFKai-SB"/>
          <w:sz w:val="36"/>
          <w:szCs w:val="36"/>
        </w:rPr>
        <w:t>Respectfully submitted to the Administrative Enforcement Agency (Shi-Lin Branch), Ministry of Justice.</w:t>
      </w:r>
    </w:p>
    <w:p w:rsidR="0092541E" w:rsidRDefault="0092541E">
      <w:pPr>
        <w:ind w:firstLine="2162"/>
        <w:rPr>
          <w:rFonts w:eastAsia="DFKai-SB"/>
          <w:b/>
          <w:sz w:val="36"/>
          <w:szCs w:val="36"/>
        </w:rPr>
      </w:pPr>
    </w:p>
    <w:p w:rsidR="002C557D" w:rsidRPr="004C0FA5" w:rsidRDefault="00782715">
      <w:pPr>
        <w:ind w:firstLine="2162"/>
        <w:rPr>
          <w:rFonts w:eastAsia="DFKai-SB"/>
          <w:b/>
          <w:sz w:val="36"/>
          <w:szCs w:val="36"/>
        </w:rPr>
      </w:pPr>
      <w:r w:rsidRPr="004C0FA5">
        <w:rPr>
          <w:rFonts w:eastAsia="DFKai-SB"/>
          <w:b/>
          <w:sz w:val="36"/>
          <w:szCs w:val="36"/>
        </w:rPr>
        <w:t>Applicant: [signature/seal]</w:t>
      </w:r>
    </w:p>
    <w:p w:rsidR="00782715" w:rsidRPr="004C0FA5" w:rsidRDefault="00782715">
      <w:pPr>
        <w:ind w:firstLine="2162"/>
        <w:rPr>
          <w:rFonts w:eastAsia="DFKai-SB"/>
          <w:b/>
          <w:sz w:val="36"/>
          <w:szCs w:val="36"/>
        </w:rPr>
      </w:pPr>
      <w:r w:rsidRPr="004C0FA5">
        <w:rPr>
          <w:rFonts w:eastAsia="DFKai-SB"/>
          <w:b/>
          <w:sz w:val="36"/>
          <w:szCs w:val="36"/>
        </w:rPr>
        <w:t>Address:</w:t>
      </w:r>
      <w:bookmarkStart w:id="0" w:name="_GoBack"/>
      <w:bookmarkEnd w:id="0"/>
    </w:p>
    <w:p w:rsidR="00782715" w:rsidRPr="004C0FA5" w:rsidRDefault="00782715">
      <w:pPr>
        <w:ind w:firstLine="2162"/>
        <w:rPr>
          <w:rFonts w:eastAsia="DFKai-SB"/>
          <w:b/>
          <w:sz w:val="36"/>
          <w:szCs w:val="36"/>
        </w:rPr>
      </w:pPr>
      <w:r w:rsidRPr="004C0FA5">
        <w:rPr>
          <w:rFonts w:eastAsia="DFKai-SB"/>
          <w:b/>
          <w:sz w:val="36"/>
          <w:szCs w:val="36"/>
        </w:rPr>
        <w:t>Telephone:</w:t>
      </w:r>
    </w:p>
    <w:p w:rsidR="00782715" w:rsidRPr="004C0FA5" w:rsidRDefault="00782715">
      <w:pPr>
        <w:ind w:firstLine="2162"/>
        <w:rPr>
          <w:rFonts w:eastAsia="DFKai-SB"/>
          <w:b/>
          <w:sz w:val="36"/>
          <w:szCs w:val="36"/>
        </w:rPr>
      </w:pPr>
    </w:p>
    <w:p w:rsidR="00743E45" w:rsidRPr="004C0FA5" w:rsidRDefault="00743E45">
      <w:pPr>
        <w:rPr>
          <w:rFonts w:eastAsia="DFKai-SB"/>
          <w:b/>
          <w:sz w:val="36"/>
          <w:szCs w:val="36"/>
        </w:rPr>
      </w:pPr>
      <w:r w:rsidRPr="004C0FA5">
        <w:rPr>
          <w:rFonts w:eastAsia="DFKai-SB"/>
          <w:b/>
          <w:sz w:val="36"/>
          <w:szCs w:val="36"/>
        </w:rPr>
        <w:t>Date</w:t>
      </w:r>
    </w:p>
    <w:p w:rsidR="002C557D" w:rsidRPr="004C0FA5" w:rsidRDefault="002C557D">
      <w:pPr>
        <w:ind w:firstLine="5056"/>
        <w:rPr>
          <w:rFonts w:eastAsia="DFKai-SB"/>
          <w:b/>
          <w:sz w:val="36"/>
          <w:szCs w:val="36"/>
        </w:rPr>
      </w:pPr>
    </w:p>
    <w:sectPr w:rsidR="002C557D" w:rsidRPr="004C0FA5" w:rsidSect="002C557D">
      <w:pgSz w:w="11906" w:h="16838"/>
      <w:pgMar w:top="1418" w:right="1418" w:bottom="1418" w:left="1418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A32" w:rsidRDefault="00DB1A32" w:rsidP="002C557D">
      <w:r>
        <w:separator/>
      </w:r>
    </w:p>
  </w:endnote>
  <w:endnote w:type="continuationSeparator" w:id="0">
    <w:p w:rsidR="00DB1A32" w:rsidRDefault="00DB1A32" w:rsidP="002C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A32" w:rsidRDefault="00DB1A32" w:rsidP="002C557D">
      <w:r w:rsidRPr="002C557D">
        <w:rPr>
          <w:color w:val="000000"/>
        </w:rPr>
        <w:separator/>
      </w:r>
    </w:p>
  </w:footnote>
  <w:footnote w:type="continuationSeparator" w:id="0">
    <w:p w:rsidR="00DB1A32" w:rsidRDefault="00DB1A32" w:rsidP="002C5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7D"/>
    <w:rsid w:val="002C557D"/>
    <w:rsid w:val="004C0FA5"/>
    <w:rsid w:val="00743E45"/>
    <w:rsid w:val="00782715"/>
    <w:rsid w:val="0092252B"/>
    <w:rsid w:val="0092541E"/>
    <w:rsid w:val="00BD4B48"/>
    <w:rsid w:val="00CF6C65"/>
    <w:rsid w:val="00DB1A32"/>
    <w:rsid w:val="00F42E99"/>
    <w:rsid w:val="00FD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64F41"/>
  <w15:docId w15:val="{A9422060-0761-4194-9268-00B4810F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C557D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5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2C557D"/>
    <w:rPr>
      <w:kern w:val="3"/>
    </w:rPr>
  </w:style>
  <w:style w:type="paragraph" w:styleId="a5">
    <w:name w:val="footer"/>
    <w:basedOn w:val="a"/>
    <w:rsid w:val="002C5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2C557D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聲請變更期日狀</dc:title>
  <dc:creator>林圳義</dc:creator>
  <cp:lastModifiedBy>LCS</cp:lastModifiedBy>
  <cp:revision>4</cp:revision>
  <cp:lastPrinted>2004-11-04T08:10:00Z</cp:lastPrinted>
  <dcterms:created xsi:type="dcterms:W3CDTF">2019-02-17T11:13:00Z</dcterms:created>
  <dcterms:modified xsi:type="dcterms:W3CDTF">2019-02-17T11:13:00Z</dcterms:modified>
</cp:coreProperties>
</file>